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A2" w:rsidRPr="00B75856" w:rsidRDefault="009675A2" w:rsidP="009675A2">
      <w:pPr>
        <w:spacing w:after="120" w:line="240" w:lineRule="auto"/>
        <w:jc w:val="center"/>
        <w:rPr>
          <w:rFonts w:ascii="Arial" w:hAnsi="Arial" w:cs="Arial"/>
          <w:b/>
          <w:sz w:val="28"/>
          <w:szCs w:val="28"/>
        </w:rPr>
      </w:pPr>
      <w:bookmarkStart w:id="0" w:name="_GoBack"/>
      <w:bookmarkEnd w:id="0"/>
      <w:r w:rsidRPr="00B75856">
        <w:rPr>
          <w:rFonts w:ascii="Arial" w:hAnsi="Arial" w:cs="Arial"/>
          <w:b/>
          <w:sz w:val="28"/>
          <w:szCs w:val="28"/>
        </w:rPr>
        <w:t>ANTI-CORRUPTION COMPLIANCE CERTIFICATION</w:t>
      </w:r>
      <w:r w:rsidR="00090BC6">
        <w:rPr>
          <w:rFonts w:ascii="Arial" w:hAnsi="Arial" w:cs="Arial"/>
          <w:b/>
          <w:sz w:val="28"/>
          <w:szCs w:val="28"/>
        </w:rPr>
        <w:t xml:space="preserve"> </w:t>
      </w:r>
    </w:p>
    <w:p w:rsidR="009675A2" w:rsidRPr="00052BAC" w:rsidRDefault="009675A2" w:rsidP="009675A2">
      <w:pPr>
        <w:spacing w:after="120" w:line="240" w:lineRule="auto"/>
        <w:jc w:val="both"/>
        <w:rPr>
          <w:rFonts w:ascii="Arial" w:hAnsi="Arial" w:cs="Arial"/>
          <w:sz w:val="18"/>
          <w:szCs w:val="18"/>
        </w:rPr>
      </w:pPr>
    </w:p>
    <w:p w:rsidR="009675A2" w:rsidRPr="00052BAC" w:rsidRDefault="009675A2" w:rsidP="009675A2">
      <w:pPr>
        <w:spacing w:after="120" w:line="240" w:lineRule="auto"/>
        <w:jc w:val="both"/>
        <w:rPr>
          <w:rFonts w:ascii="Arial" w:hAnsi="Arial" w:cs="Arial"/>
          <w:sz w:val="18"/>
          <w:szCs w:val="18"/>
        </w:rPr>
      </w:pPr>
      <w:r w:rsidRPr="00052BAC">
        <w:rPr>
          <w:rFonts w:ascii="Arial" w:hAnsi="Arial" w:cs="Arial"/>
          <w:sz w:val="18"/>
          <w:szCs w:val="18"/>
        </w:rPr>
        <w:t>______________</w:t>
      </w:r>
      <w:r>
        <w:rPr>
          <w:rFonts w:ascii="Arial" w:hAnsi="Arial" w:cs="Arial"/>
          <w:sz w:val="18"/>
          <w:szCs w:val="18"/>
        </w:rPr>
        <w:t>________________________________</w:t>
      </w:r>
      <w:r w:rsidRPr="00052BAC">
        <w:rPr>
          <w:rFonts w:ascii="Arial" w:hAnsi="Arial" w:cs="Arial"/>
          <w:sz w:val="18"/>
          <w:szCs w:val="18"/>
        </w:rPr>
        <w:t xml:space="preserve">______________ (“Company”) is providing this letter to </w:t>
      </w:r>
      <w:r>
        <w:rPr>
          <w:rFonts w:ascii="Arial" w:hAnsi="Arial" w:cs="Arial"/>
          <w:sz w:val="18"/>
          <w:szCs w:val="18"/>
        </w:rPr>
        <w:t>ZAMEFA</w:t>
      </w:r>
      <w:r w:rsidRPr="00052BAC">
        <w:rPr>
          <w:rFonts w:ascii="Arial" w:hAnsi="Arial" w:cs="Arial"/>
          <w:sz w:val="18"/>
          <w:szCs w:val="18"/>
        </w:rPr>
        <w:t xml:space="preserve"> as evidence of its commitment to avoid violation of </w:t>
      </w:r>
      <w:r>
        <w:rPr>
          <w:rFonts w:ascii="Arial" w:hAnsi="Arial" w:cs="Arial"/>
          <w:sz w:val="18"/>
          <w:szCs w:val="18"/>
        </w:rPr>
        <w:t>any and all applicable A</w:t>
      </w:r>
      <w:r w:rsidRPr="00052BAC">
        <w:rPr>
          <w:rFonts w:ascii="Arial" w:hAnsi="Arial" w:cs="Arial"/>
          <w:sz w:val="18"/>
          <w:szCs w:val="18"/>
        </w:rPr>
        <w:t>nti</w:t>
      </w:r>
      <w:r>
        <w:rPr>
          <w:rFonts w:ascii="Arial" w:hAnsi="Arial" w:cs="Arial"/>
          <w:sz w:val="18"/>
          <w:szCs w:val="18"/>
        </w:rPr>
        <w:t>-C</w:t>
      </w:r>
      <w:r w:rsidRPr="00052BAC">
        <w:rPr>
          <w:rFonts w:ascii="Arial" w:hAnsi="Arial" w:cs="Arial"/>
          <w:sz w:val="18"/>
          <w:szCs w:val="18"/>
        </w:rPr>
        <w:t xml:space="preserve">orruption Laws and intends for </w:t>
      </w:r>
      <w:r>
        <w:rPr>
          <w:rFonts w:ascii="Arial" w:hAnsi="Arial" w:cs="Arial"/>
          <w:sz w:val="18"/>
          <w:szCs w:val="18"/>
        </w:rPr>
        <w:t xml:space="preserve">ZAMEFA </w:t>
      </w:r>
      <w:r w:rsidRPr="00052BAC">
        <w:rPr>
          <w:rFonts w:ascii="Arial" w:hAnsi="Arial" w:cs="Arial"/>
          <w:sz w:val="18"/>
          <w:szCs w:val="18"/>
        </w:rPr>
        <w:t xml:space="preserve">to rely on the representations made herein. </w:t>
      </w:r>
      <w:r>
        <w:rPr>
          <w:rFonts w:ascii="Arial" w:hAnsi="Arial" w:cs="Arial"/>
          <w:sz w:val="18"/>
          <w:szCs w:val="18"/>
        </w:rPr>
        <w:t xml:space="preserve">The </w:t>
      </w:r>
      <w:r w:rsidRPr="00052BAC">
        <w:rPr>
          <w:rFonts w:ascii="Arial" w:hAnsi="Arial" w:cs="Arial"/>
          <w:sz w:val="18"/>
          <w:szCs w:val="18"/>
        </w:rPr>
        <w:t>Company represents and certifies that its owners, directors, officers and employees:</w:t>
      </w:r>
    </w:p>
    <w:p w:rsidR="009675A2" w:rsidRPr="00F67627" w:rsidRDefault="009675A2" w:rsidP="009675A2">
      <w:pPr>
        <w:numPr>
          <w:ilvl w:val="0"/>
          <w:numId w:val="5"/>
        </w:numPr>
        <w:spacing w:after="120" w:line="240" w:lineRule="auto"/>
        <w:jc w:val="both"/>
        <w:rPr>
          <w:rFonts w:ascii="Arial" w:hAnsi="Arial" w:cs="Arial"/>
          <w:sz w:val="18"/>
          <w:szCs w:val="18"/>
        </w:rPr>
      </w:pPr>
      <w:proofErr w:type="gramStart"/>
      <w:r w:rsidRPr="00052BAC">
        <w:rPr>
          <w:rFonts w:ascii="Arial" w:hAnsi="Arial" w:cs="Arial"/>
          <w:sz w:val="18"/>
          <w:szCs w:val="18"/>
        </w:rPr>
        <w:t>are</w:t>
      </w:r>
      <w:proofErr w:type="gramEnd"/>
      <w:r w:rsidRPr="00052BAC">
        <w:rPr>
          <w:rFonts w:ascii="Arial" w:hAnsi="Arial" w:cs="Arial"/>
          <w:sz w:val="18"/>
          <w:szCs w:val="18"/>
        </w:rPr>
        <w:t xml:space="preserve"> familiar with and agree to comply with </w:t>
      </w:r>
      <w:r w:rsidRPr="00D83A0E">
        <w:rPr>
          <w:rFonts w:ascii="Arial" w:hAnsi="Arial" w:cs="Arial"/>
          <w:sz w:val="18"/>
          <w:szCs w:val="18"/>
        </w:rPr>
        <w:t xml:space="preserve">the </w:t>
      </w:r>
      <w:r>
        <w:rPr>
          <w:rFonts w:ascii="Arial" w:hAnsi="Arial" w:cs="Arial"/>
          <w:sz w:val="16"/>
          <w:szCs w:val="16"/>
        </w:rPr>
        <w:t>Anti-Corruption</w:t>
      </w:r>
      <w:r w:rsidRPr="00F52927">
        <w:rPr>
          <w:rFonts w:ascii="Arial" w:hAnsi="Arial" w:cs="Arial"/>
          <w:sz w:val="16"/>
          <w:szCs w:val="16"/>
        </w:rPr>
        <w:t xml:space="preserve"> </w:t>
      </w:r>
      <w:r>
        <w:rPr>
          <w:rFonts w:ascii="Arial" w:hAnsi="Arial" w:cs="Arial"/>
          <w:sz w:val="16"/>
          <w:szCs w:val="16"/>
        </w:rPr>
        <w:t xml:space="preserve">Commission </w:t>
      </w:r>
      <w:r w:rsidRPr="00F52927">
        <w:rPr>
          <w:rFonts w:ascii="Arial" w:hAnsi="Arial" w:cs="Arial"/>
          <w:sz w:val="16"/>
          <w:szCs w:val="16"/>
        </w:rPr>
        <w:t>Act</w:t>
      </w:r>
      <w:r>
        <w:rPr>
          <w:rFonts w:ascii="Arial" w:hAnsi="Arial" w:cs="Arial"/>
          <w:sz w:val="16"/>
          <w:szCs w:val="16"/>
        </w:rPr>
        <w:t xml:space="preserve"> Chapter 91 of the laws of Zambia</w:t>
      </w:r>
      <w:r w:rsidRPr="00F52927">
        <w:rPr>
          <w:rFonts w:ascii="Arial" w:hAnsi="Arial" w:cs="Arial"/>
          <w:sz w:val="16"/>
          <w:szCs w:val="16"/>
        </w:rPr>
        <w:t>.</w:t>
      </w:r>
      <w:r>
        <w:rPr>
          <w:rFonts w:ascii="Arial" w:hAnsi="Arial" w:cs="Arial"/>
          <w:sz w:val="18"/>
          <w:szCs w:val="18"/>
        </w:rPr>
        <w:t xml:space="preserve"> </w:t>
      </w:r>
      <w:r w:rsidRPr="00D83A0E">
        <w:rPr>
          <w:rFonts w:ascii="Arial" w:hAnsi="Arial" w:cs="Arial"/>
          <w:sz w:val="18"/>
          <w:szCs w:val="18"/>
        </w:rPr>
        <w:t xml:space="preserve">and </w:t>
      </w:r>
      <w:r>
        <w:rPr>
          <w:rFonts w:ascii="Arial" w:hAnsi="Arial" w:cs="Arial"/>
          <w:sz w:val="18"/>
          <w:szCs w:val="18"/>
        </w:rPr>
        <w:t>any and all</w:t>
      </w:r>
      <w:r w:rsidRPr="00D83A0E">
        <w:rPr>
          <w:rFonts w:ascii="Arial" w:hAnsi="Arial" w:cs="Arial"/>
          <w:sz w:val="18"/>
          <w:szCs w:val="18"/>
        </w:rPr>
        <w:t xml:space="preserve"> </w:t>
      </w:r>
      <w:r>
        <w:rPr>
          <w:rFonts w:ascii="Arial" w:hAnsi="Arial" w:cs="Arial"/>
          <w:sz w:val="18"/>
          <w:szCs w:val="18"/>
        </w:rPr>
        <w:t xml:space="preserve">applicable </w:t>
      </w:r>
      <w:r w:rsidRPr="00D83A0E">
        <w:rPr>
          <w:rFonts w:ascii="Arial" w:hAnsi="Arial" w:cs="Arial"/>
          <w:sz w:val="18"/>
          <w:szCs w:val="18"/>
        </w:rPr>
        <w:t>national</w:t>
      </w:r>
      <w:r w:rsidRPr="00052BAC">
        <w:rPr>
          <w:rFonts w:ascii="Arial" w:hAnsi="Arial" w:cs="Arial"/>
          <w:sz w:val="18"/>
          <w:szCs w:val="18"/>
        </w:rPr>
        <w:t xml:space="preserve"> and local anti-corruption laws </w:t>
      </w:r>
      <w:r>
        <w:rPr>
          <w:rFonts w:ascii="Arial" w:hAnsi="Arial" w:cs="Arial"/>
          <w:sz w:val="18"/>
          <w:szCs w:val="18"/>
        </w:rPr>
        <w:t>and regulations in each country where the Company conducts business</w:t>
      </w:r>
      <w:r w:rsidRPr="00052BAC">
        <w:rPr>
          <w:rFonts w:ascii="Arial" w:hAnsi="Arial" w:cs="Arial"/>
          <w:sz w:val="18"/>
          <w:szCs w:val="18"/>
        </w:rPr>
        <w:t xml:space="preserve">, including laws enacted to comply with the UN Convention Against Corruption and the OECD Convention </w:t>
      </w:r>
      <w:r>
        <w:rPr>
          <w:rFonts w:ascii="Arial" w:hAnsi="Arial" w:cs="Arial"/>
          <w:sz w:val="18"/>
          <w:szCs w:val="18"/>
        </w:rPr>
        <w:t xml:space="preserve">on Combating Bribery of Foreign Public Officials in International Business Transactions </w:t>
      </w:r>
      <w:r w:rsidRPr="00052BAC">
        <w:rPr>
          <w:rFonts w:ascii="Arial" w:hAnsi="Arial" w:cs="Arial"/>
          <w:sz w:val="18"/>
          <w:szCs w:val="18"/>
        </w:rPr>
        <w:t>(collectively “Anti</w:t>
      </w:r>
      <w:r>
        <w:rPr>
          <w:rFonts w:ascii="Arial" w:hAnsi="Arial" w:cs="Arial"/>
          <w:sz w:val="18"/>
          <w:szCs w:val="18"/>
        </w:rPr>
        <w:t>-C</w:t>
      </w:r>
      <w:r w:rsidRPr="00052BAC">
        <w:rPr>
          <w:rFonts w:ascii="Arial" w:hAnsi="Arial" w:cs="Arial"/>
          <w:sz w:val="18"/>
          <w:szCs w:val="18"/>
        </w:rPr>
        <w:t xml:space="preserve">orruption Laws”); </w:t>
      </w:r>
    </w:p>
    <w:p w:rsidR="009675A2" w:rsidRPr="00052BAC" w:rsidRDefault="009675A2" w:rsidP="009675A2">
      <w:pPr>
        <w:numPr>
          <w:ilvl w:val="0"/>
          <w:numId w:val="5"/>
        </w:numPr>
        <w:spacing w:after="120" w:line="240" w:lineRule="auto"/>
        <w:jc w:val="both"/>
        <w:rPr>
          <w:rFonts w:ascii="Arial" w:hAnsi="Arial" w:cs="Arial"/>
          <w:sz w:val="18"/>
          <w:szCs w:val="18"/>
        </w:rPr>
      </w:pPr>
      <w:r w:rsidRPr="00052BAC">
        <w:rPr>
          <w:rFonts w:ascii="Arial" w:hAnsi="Arial" w:cs="Arial"/>
          <w:sz w:val="18"/>
          <w:szCs w:val="18"/>
        </w:rPr>
        <w:t>have not and will not, directly or indirectly, pay, offer, promise or authorize the giving of any money or anything of value</w:t>
      </w:r>
      <w:r>
        <w:rPr>
          <w:rFonts w:ascii="Arial" w:hAnsi="Arial" w:cs="Arial"/>
          <w:sz w:val="18"/>
          <w:szCs w:val="18"/>
        </w:rPr>
        <w:t>, including even tips or gratuities,</w:t>
      </w:r>
      <w:r w:rsidRPr="00052BAC">
        <w:rPr>
          <w:rFonts w:ascii="Arial" w:hAnsi="Arial" w:cs="Arial"/>
          <w:sz w:val="18"/>
          <w:szCs w:val="18"/>
        </w:rPr>
        <w:t xml:space="preserve"> to any Government Official, Partner or employee, any political party, holder of public office, candidate for public office, any employee or official of a commercial or nonprofit entity in which a government body has any ownership interest or the ability to control (“Instrumentality”), or any official, Partner or employee of a public international organization (collectively “Officials” and each singly an “Official”):</w:t>
      </w:r>
    </w:p>
    <w:p w:rsidR="009675A2" w:rsidRPr="00052BAC" w:rsidRDefault="009675A2" w:rsidP="009675A2">
      <w:pPr>
        <w:numPr>
          <w:ilvl w:val="0"/>
          <w:numId w:val="4"/>
        </w:numPr>
        <w:spacing w:after="120" w:line="240" w:lineRule="auto"/>
        <w:jc w:val="both"/>
        <w:rPr>
          <w:rFonts w:ascii="Arial" w:hAnsi="Arial" w:cs="Arial"/>
          <w:sz w:val="18"/>
          <w:szCs w:val="18"/>
        </w:rPr>
      </w:pPr>
      <w:r w:rsidRPr="00052BAC">
        <w:rPr>
          <w:rFonts w:ascii="Arial" w:hAnsi="Arial" w:cs="Arial"/>
          <w:sz w:val="18"/>
          <w:szCs w:val="18"/>
        </w:rPr>
        <w:t xml:space="preserve">for the purpose of </w:t>
      </w:r>
      <w:r>
        <w:rPr>
          <w:rFonts w:ascii="Arial" w:hAnsi="Arial" w:cs="Arial"/>
          <w:sz w:val="18"/>
          <w:szCs w:val="18"/>
        </w:rPr>
        <w:t>assisting ZAMEFA in retaining or obtaining business or securing any improper business advantage; and</w:t>
      </w:r>
    </w:p>
    <w:p w:rsidR="009675A2" w:rsidRPr="00052BAC" w:rsidRDefault="009675A2" w:rsidP="009675A2">
      <w:pPr>
        <w:numPr>
          <w:ilvl w:val="0"/>
          <w:numId w:val="4"/>
        </w:numPr>
        <w:spacing w:after="120" w:line="240" w:lineRule="auto"/>
        <w:jc w:val="both"/>
        <w:rPr>
          <w:rFonts w:ascii="Arial" w:hAnsi="Arial" w:cs="Arial"/>
          <w:sz w:val="18"/>
          <w:szCs w:val="18"/>
        </w:rPr>
      </w:pPr>
      <w:r>
        <w:rPr>
          <w:rFonts w:ascii="Arial" w:hAnsi="Arial" w:cs="Arial"/>
          <w:sz w:val="18"/>
          <w:szCs w:val="18"/>
        </w:rPr>
        <w:t>without prior written authority from ZAMEFA legal counsel and the Compliance Office</w:t>
      </w:r>
    </w:p>
    <w:p w:rsidR="009675A2" w:rsidRDefault="009675A2" w:rsidP="009675A2">
      <w:pPr>
        <w:numPr>
          <w:ilvl w:val="0"/>
          <w:numId w:val="5"/>
        </w:numPr>
        <w:spacing w:after="120" w:line="240" w:lineRule="auto"/>
        <w:jc w:val="both"/>
        <w:rPr>
          <w:rFonts w:ascii="Arial" w:hAnsi="Arial" w:cs="Arial"/>
          <w:sz w:val="18"/>
          <w:szCs w:val="18"/>
        </w:rPr>
      </w:pPr>
      <w:r>
        <w:rPr>
          <w:rFonts w:ascii="Arial" w:hAnsi="Arial" w:cs="Arial"/>
          <w:sz w:val="18"/>
          <w:szCs w:val="18"/>
        </w:rPr>
        <w:t>ensures that no part of any payment, compensation, reimbursement or fee paid, directly or indirectly, by ZAMEFA or its authorized agents will be used directly or indirectly as a corrupt payment, gratuity, bribe, kickback or other improper benefit to an Official or any other person;</w:t>
      </w:r>
    </w:p>
    <w:p w:rsidR="009675A2" w:rsidRDefault="009675A2" w:rsidP="009675A2">
      <w:pPr>
        <w:numPr>
          <w:ilvl w:val="0"/>
          <w:numId w:val="5"/>
        </w:numPr>
        <w:spacing w:after="120" w:line="240" w:lineRule="auto"/>
        <w:jc w:val="both"/>
        <w:rPr>
          <w:rFonts w:ascii="Arial" w:hAnsi="Arial" w:cs="Arial"/>
          <w:sz w:val="18"/>
          <w:szCs w:val="18"/>
        </w:rPr>
      </w:pPr>
      <w:r>
        <w:rPr>
          <w:rFonts w:ascii="Arial" w:hAnsi="Arial" w:cs="Arial"/>
          <w:sz w:val="18"/>
          <w:szCs w:val="18"/>
        </w:rPr>
        <w:t>has not and shall not share or otherwise provide, directly or indirectly, all or any part of any payment, commission, rebate, compensation, reimbursement or fee that the Company receives from ZAMEFA to any employee of ZAMEFA and has not and shall not reimburse any ZAMEFA employee for any entertainment, gift, or other expense;</w:t>
      </w:r>
    </w:p>
    <w:p w:rsidR="009675A2" w:rsidRPr="00052BAC" w:rsidRDefault="009675A2" w:rsidP="009675A2">
      <w:pPr>
        <w:numPr>
          <w:ilvl w:val="0"/>
          <w:numId w:val="5"/>
        </w:numPr>
        <w:spacing w:after="120" w:line="240" w:lineRule="auto"/>
        <w:jc w:val="both"/>
        <w:rPr>
          <w:rFonts w:ascii="Arial" w:hAnsi="Arial" w:cs="Arial"/>
          <w:sz w:val="18"/>
          <w:szCs w:val="18"/>
        </w:rPr>
      </w:pPr>
      <w:proofErr w:type="gramStart"/>
      <w:r w:rsidRPr="00052BAC">
        <w:rPr>
          <w:rFonts w:ascii="Arial" w:hAnsi="Arial" w:cs="Arial"/>
          <w:sz w:val="18"/>
          <w:szCs w:val="18"/>
        </w:rPr>
        <w:t>have</w:t>
      </w:r>
      <w:proofErr w:type="gramEnd"/>
      <w:r w:rsidRPr="00052BAC">
        <w:rPr>
          <w:rFonts w:ascii="Arial" w:hAnsi="Arial" w:cs="Arial"/>
          <w:sz w:val="18"/>
          <w:szCs w:val="18"/>
        </w:rPr>
        <w:t xml:space="preserve"> kept and will keep complete and accurate records of all transactions and expenses related to its business </w:t>
      </w:r>
      <w:r>
        <w:rPr>
          <w:rFonts w:ascii="Arial" w:hAnsi="Arial" w:cs="Arial"/>
          <w:sz w:val="18"/>
          <w:szCs w:val="18"/>
        </w:rPr>
        <w:t>with ZAMEFA</w:t>
      </w:r>
      <w:r w:rsidRPr="00052BAC">
        <w:rPr>
          <w:rFonts w:ascii="Arial" w:hAnsi="Arial" w:cs="Arial"/>
          <w:sz w:val="18"/>
          <w:szCs w:val="18"/>
        </w:rPr>
        <w:t>. Such records state in reasonable detail the purpose of each expense and the receipt and distribution of assets;</w:t>
      </w:r>
      <w:r>
        <w:rPr>
          <w:rFonts w:ascii="Arial" w:hAnsi="Arial" w:cs="Arial"/>
          <w:sz w:val="18"/>
          <w:szCs w:val="18"/>
        </w:rPr>
        <w:t xml:space="preserve"> and</w:t>
      </w:r>
    </w:p>
    <w:p w:rsidR="009675A2" w:rsidRPr="00052BAC" w:rsidRDefault="009675A2" w:rsidP="009675A2">
      <w:pPr>
        <w:numPr>
          <w:ilvl w:val="0"/>
          <w:numId w:val="5"/>
        </w:numPr>
        <w:spacing w:after="120" w:line="240" w:lineRule="auto"/>
        <w:jc w:val="both"/>
        <w:rPr>
          <w:rFonts w:ascii="Arial" w:hAnsi="Arial" w:cs="Arial"/>
          <w:sz w:val="18"/>
          <w:szCs w:val="18"/>
        </w:rPr>
      </w:pPr>
      <w:r w:rsidRPr="00052BAC">
        <w:rPr>
          <w:rFonts w:ascii="Arial" w:hAnsi="Arial" w:cs="Arial"/>
          <w:sz w:val="18"/>
          <w:szCs w:val="18"/>
        </w:rPr>
        <w:t>conducts appropriate due diligence on parties to which it pays commissions, referral, marketing or other fees related to its business</w:t>
      </w:r>
      <w:r>
        <w:rPr>
          <w:rFonts w:ascii="Arial" w:hAnsi="Arial" w:cs="Arial"/>
          <w:sz w:val="18"/>
          <w:szCs w:val="18"/>
        </w:rPr>
        <w:t xml:space="preserve"> with ZAMEFA</w:t>
      </w:r>
      <w:r w:rsidRPr="00052BAC">
        <w:rPr>
          <w:rFonts w:ascii="Arial" w:hAnsi="Arial" w:cs="Arial"/>
          <w:sz w:val="18"/>
          <w:szCs w:val="18"/>
        </w:rPr>
        <w:t xml:space="preserve">, and that it has no reason to believe that any of its agents, resellers, representatives, consultants or any other persons retained or paid by the Company in connection with any </w:t>
      </w:r>
      <w:r>
        <w:rPr>
          <w:rFonts w:ascii="Arial" w:hAnsi="Arial" w:cs="Arial"/>
          <w:sz w:val="18"/>
          <w:szCs w:val="18"/>
        </w:rPr>
        <w:t xml:space="preserve">ZAMEFA </w:t>
      </w:r>
      <w:r w:rsidRPr="00052BAC">
        <w:rPr>
          <w:rFonts w:ascii="Arial" w:hAnsi="Arial" w:cs="Arial"/>
          <w:sz w:val="18"/>
          <w:szCs w:val="18"/>
        </w:rPr>
        <w:t xml:space="preserve">business have violated </w:t>
      </w:r>
      <w:r>
        <w:rPr>
          <w:rFonts w:ascii="Arial" w:hAnsi="Arial" w:cs="Arial"/>
          <w:sz w:val="18"/>
          <w:szCs w:val="18"/>
        </w:rPr>
        <w:t>any</w:t>
      </w:r>
      <w:r w:rsidRPr="00052BAC">
        <w:rPr>
          <w:rFonts w:ascii="Arial" w:hAnsi="Arial" w:cs="Arial"/>
          <w:sz w:val="18"/>
          <w:szCs w:val="18"/>
        </w:rPr>
        <w:t xml:space="preserve"> Anti</w:t>
      </w:r>
      <w:r>
        <w:rPr>
          <w:rFonts w:ascii="Arial" w:hAnsi="Arial" w:cs="Arial"/>
          <w:sz w:val="18"/>
          <w:szCs w:val="18"/>
        </w:rPr>
        <w:t>-C</w:t>
      </w:r>
      <w:r w:rsidRPr="00052BAC">
        <w:rPr>
          <w:rFonts w:ascii="Arial" w:hAnsi="Arial" w:cs="Arial"/>
          <w:sz w:val="18"/>
          <w:szCs w:val="18"/>
        </w:rPr>
        <w:t>orruption Laws;</w:t>
      </w:r>
      <w:r>
        <w:rPr>
          <w:rFonts w:ascii="Arial" w:hAnsi="Arial" w:cs="Arial"/>
          <w:sz w:val="18"/>
          <w:szCs w:val="18"/>
        </w:rPr>
        <w:t xml:space="preserve"> </w:t>
      </w:r>
    </w:p>
    <w:p w:rsidR="009675A2" w:rsidRPr="00052BAC" w:rsidRDefault="009675A2" w:rsidP="009675A2">
      <w:pPr>
        <w:spacing w:after="120" w:line="240" w:lineRule="auto"/>
        <w:jc w:val="both"/>
        <w:rPr>
          <w:rFonts w:ascii="Arial" w:hAnsi="Arial" w:cs="Arial"/>
          <w:sz w:val="18"/>
          <w:szCs w:val="18"/>
        </w:rPr>
      </w:pPr>
      <w:r w:rsidRPr="00052BAC">
        <w:rPr>
          <w:rFonts w:ascii="Arial" w:hAnsi="Arial" w:cs="Arial"/>
          <w:sz w:val="18"/>
          <w:szCs w:val="18"/>
        </w:rPr>
        <w:t xml:space="preserve">The Company further agrees to cooperate in good faith in any investigation by </w:t>
      </w:r>
      <w:r>
        <w:rPr>
          <w:rFonts w:ascii="Arial" w:hAnsi="Arial" w:cs="Arial"/>
          <w:sz w:val="18"/>
          <w:szCs w:val="18"/>
        </w:rPr>
        <w:t xml:space="preserve">ZAMEFA </w:t>
      </w:r>
      <w:r w:rsidRPr="00052BAC">
        <w:rPr>
          <w:rFonts w:ascii="Arial" w:hAnsi="Arial" w:cs="Arial"/>
          <w:sz w:val="18"/>
          <w:szCs w:val="18"/>
        </w:rPr>
        <w:t xml:space="preserve">and its auditors, attorneys and representatives in the event of any actual or alleged violation of </w:t>
      </w:r>
      <w:r>
        <w:rPr>
          <w:rFonts w:ascii="Arial" w:hAnsi="Arial" w:cs="Arial"/>
          <w:sz w:val="18"/>
          <w:szCs w:val="18"/>
        </w:rPr>
        <w:t>any</w:t>
      </w:r>
      <w:r w:rsidRPr="00052BAC">
        <w:rPr>
          <w:rFonts w:ascii="Arial" w:hAnsi="Arial" w:cs="Arial"/>
          <w:sz w:val="18"/>
          <w:szCs w:val="18"/>
        </w:rPr>
        <w:t xml:space="preserve"> Anti</w:t>
      </w:r>
      <w:r>
        <w:rPr>
          <w:rFonts w:ascii="Arial" w:hAnsi="Arial" w:cs="Arial"/>
          <w:sz w:val="18"/>
          <w:szCs w:val="18"/>
        </w:rPr>
        <w:t>-C</w:t>
      </w:r>
      <w:r w:rsidRPr="00052BAC">
        <w:rPr>
          <w:rFonts w:ascii="Arial" w:hAnsi="Arial" w:cs="Arial"/>
          <w:sz w:val="18"/>
          <w:szCs w:val="18"/>
        </w:rPr>
        <w:t xml:space="preserve">orruption Laws </w:t>
      </w:r>
      <w:r>
        <w:t>b</w:t>
      </w:r>
      <w:r>
        <w:rPr>
          <w:rFonts w:ascii="Arial" w:hAnsi="Arial" w:cs="Arial"/>
          <w:sz w:val="18"/>
          <w:szCs w:val="18"/>
        </w:rPr>
        <w:t>y</w:t>
      </w:r>
      <w:r w:rsidRPr="00052BAC">
        <w:rPr>
          <w:rFonts w:ascii="Arial" w:hAnsi="Arial" w:cs="Arial"/>
          <w:sz w:val="18"/>
          <w:szCs w:val="18"/>
        </w:rPr>
        <w:t xml:space="preserve"> the Company, its owners, directors, officers, employees and agents. Such cooperation includes providing </w:t>
      </w:r>
      <w:r>
        <w:rPr>
          <w:rFonts w:ascii="Arial" w:hAnsi="Arial" w:cs="Arial"/>
          <w:sz w:val="18"/>
          <w:szCs w:val="18"/>
        </w:rPr>
        <w:t xml:space="preserve">ZAMEFA </w:t>
      </w:r>
      <w:r w:rsidRPr="00052BAC">
        <w:rPr>
          <w:rFonts w:ascii="Arial" w:hAnsi="Arial" w:cs="Arial"/>
          <w:sz w:val="18"/>
          <w:szCs w:val="18"/>
        </w:rPr>
        <w:t xml:space="preserve">and its representatives prompt and complete access to the Company’s records for audit and copying and to its owners, directors, officers, employees and agents for interviews. The Company further agrees that if future developments cause the representations and certifications provided herein to no longer be accurate or complete, it will promptly send </w:t>
      </w:r>
      <w:r>
        <w:rPr>
          <w:rFonts w:ascii="Arial" w:hAnsi="Arial" w:cs="Arial"/>
          <w:sz w:val="18"/>
          <w:szCs w:val="18"/>
        </w:rPr>
        <w:t xml:space="preserve">ZAMEFA </w:t>
      </w:r>
      <w:r w:rsidRPr="00052BAC">
        <w:rPr>
          <w:rFonts w:ascii="Arial" w:hAnsi="Arial" w:cs="Arial"/>
          <w:sz w:val="18"/>
          <w:szCs w:val="18"/>
        </w:rPr>
        <w:t>a written report detailing the causes and extent of the changes.</w:t>
      </w:r>
    </w:p>
    <w:p w:rsidR="009675A2" w:rsidRPr="00052BAC" w:rsidRDefault="009675A2" w:rsidP="009675A2">
      <w:pPr>
        <w:spacing w:after="120" w:line="240" w:lineRule="auto"/>
        <w:rPr>
          <w:rFonts w:ascii="Arial" w:hAnsi="Arial" w:cs="Arial"/>
          <w:sz w:val="18"/>
          <w:szCs w:val="18"/>
        </w:rPr>
      </w:pPr>
    </w:p>
    <w:p w:rsidR="009675A2" w:rsidRPr="00052BAC" w:rsidRDefault="009675A2" w:rsidP="009675A2">
      <w:pPr>
        <w:tabs>
          <w:tab w:val="left" w:leader="underscore" w:pos="3780"/>
          <w:tab w:val="left" w:pos="4320"/>
          <w:tab w:val="left" w:leader="underscore" w:pos="7200"/>
          <w:tab w:val="left" w:pos="7920"/>
          <w:tab w:val="left" w:leader="underscore" w:pos="10080"/>
        </w:tabs>
        <w:rPr>
          <w:rFonts w:ascii="Arial" w:eastAsia="Times New Roman" w:hAnsi="Arial" w:cs="Arial"/>
          <w:sz w:val="18"/>
          <w:szCs w:val="18"/>
        </w:rPr>
      </w:pPr>
      <w:r w:rsidRPr="00052BAC">
        <w:rPr>
          <w:rFonts w:ascii="Arial" w:eastAsia="Times New Roman" w:hAnsi="Arial" w:cs="Arial"/>
          <w:sz w:val="18"/>
          <w:szCs w:val="18"/>
        </w:rPr>
        <w:tab/>
      </w:r>
      <w:r w:rsidRPr="00052BAC">
        <w:rPr>
          <w:rFonts w:ascii="Arial" w:eastAsia="Times New Roman" w:hAnsi="Arial" w:cs="Arial"/>
          <w:sz w:val="18"/>
          <w:szCs w:val="18"/>
        </w:rPr>
        <w:tab/>
      </w:r>
      <w:r w:rsidRPr="00052BAC">
        <w:rPr>
          <w:rFonts w:ascii="Arial" w:eastAsia="Times New Roman" w:hAnsi="Arial" w:cs="Arial"/>
          <w:sz w:val="18"/>
          <w:szCs w:val="18"/>
        </w:rPr>
        <w:tab/>
      </w:r>
    </w:p>
    <w:p w:rsidR="009675A2" w:rsidRPr="00052BAC" w:rsidRDefault="009675A2" w:rsidP="009675A2">
      <w:pPr>
        <w:tabs>
          <w:tab w:val="center" w:pos="1890"/>
          <w:tab w:val="center" w:pos="5760"/>
          <w:tab w:val="center" w:pos="9000"/>
        </w:tabs>
        <w:spacing w:after="120" w:line="240" w:lineRule="auto"/>
        <w:rPr>
          <w:rFonts w:ascii="Arial" w:eastAsia="Times New Roman" w:hAnsi="Arial" w:cs="Arial"/>
          <w:sz w:val="18"/>
          <w:szCs w:val="18"/>
        </w:rPr>
      </w:pPr>
      <w:r w:rsidRPr="00052BAC">
        <w:rPr>
          <w:rFonts w:ascii="Arial" w:eastAsia="Times New Roman" w:hAnsi="Arial" w:cs="Arial"/>
          <w:sz w:val="18"/>
          <w:szCs w:val="18"/>
        </w:rPr>
        <w:tab/>
        <w:t>Signature</w:t>
      </w:r>
      <w:r w:rsidRPr="00052BAC">
        <w:rPr>
          <w:rFonts w:ascii="Arial" w:eastAsia="Times New Roman" w:hAnsi="Arial" w:cs="Arial"/>
          <w:sz w:val="18"/>
          <w:szCs w:val="18"/>
        </w:rPr>
        <w:tab/>
        <w:t>Print Name</w:t>
      </w:r>
    </w:p>
    <w:p w:rsidR="009675A2" w:rsidRPr="00052BAC" w:rsidRDefault="009675A2" w:rsidP="009675A2">
      <w:pPr>
        <w:tabs>
          <w:tab w:val="center" w:pos="1890"/>
          <w:tab w:val="center" w:pos="7560"/>
        </w:tabs>
        <w:spacing w:after="120" w:line="240" w:lineRule="auto"/>
        <w:rPr>
          <w:rFonts w:ascii="Arial" w:eastAsia="Times New Roman" w:hAnsi="Arial" w:cs="Arial"/>
          <w:sz w:val="16"/>
          <w:szCs w:val="16"/>
        </w:rPr>
      </w:pPr>
      <w:r>
        <w:rPr>
          <w:rFonts w:ascii="Arial" w:eastAsia="Times New Roman" w:hAnsi="Arial" w:cs="Arial"/>
          <w:sz w:val="16"/>
          <w:szCs w:val="16"/>
        </w:rPr>
        <w:tab/>
        <w:t xml:space="preserve">(Company </w:t>
      </w:r>
      <w:r w:rsidRPr="00052BAC">
        <w:rPr>
          <w:rFonts w:ascii="Arial" w:eastAsia="Times New Roman" w:hAnsi="Arial" w:cs="Arial"/>
          <w:sz w:val="16"/>
          <w:szCs w:val="16"/>
        </w:rPr>
        <w:t>Representative)</w:t>
      </w:r>
    </w:p>
    <w:p w:rsidR="009675A2" w:rsidRPr="00052BAC" w:rsidRDefault="009675A2" w:rsidP="009675A2">
      <w:pPr>
        <w:tabs>
          <w:tab w:val="left" w:leader="underscore" w:pos="3780"/>
          <w:tab w:val="left" w:pos="4320"/>
          <w:tab w:val="left" w:leader="underscore" w:pos="7200"/>
          <w:tab w:val="left" w:pos="7920"/>
          <w:tab w:val="left" w:leader="underscore" w:pos="10080"/>
        </w:tabs>
        <w:rPr>
          <w:rFonts w:ascii="Arial" w:eastAsia="Times New Roman" w:hAnsi="Arial" w:cs="Arial"/>
          <w:sz w:val="18"/>
          <w:szCs w:val="18"/>
        </w:rPr>
      </w:pPr>
    </w:p>
    <w:p w:rsidR="009675A2" w:rsidRPr="00052BAC" w:rsidRDefault="009675A2" w:rsidP="009675A2">
      <w:pPr>
        <w:tabs>
          <w:tab w:val="left" w:leader="underscore" w:pos="3780"/>
          <w:tab w:val="left" w:pos="4320"/>
          <w:tab w:val="left" w:leader="underscore" w:pos="7200"/>
          <w:tab w:val="left" w:pos="7920"/>
          <w:tab w:val="left" w:leader="underscore" w:pos="10080"/>
        </w:tabs>
        <w:rPr>
          <w:rFonts w:ascii="Arial" w:eastAsia="Times New Roman" w:hAnsi="Arial" w:cs="Arial"/>
          <w:sz w:val="18"/>
          <w:szCs w:val="18"/>
        </w:rPr>
      </w:pPr>
      <w:r w:rsidRPr="00052BAC">
        <w:rPr>
          <w:rFonts w:ascii="Arial" w:eastAsia="Times New Roman" w:hAnsi="Arial" w:cs="Arial"/>
          <w:sz w:val="18"/>
          <w:szCs w:val="18"/>
        </w:rPr>
        <w:tab/>
      </w:r>
      <w:r w:rsidRPr="00052BAC">
        <w:rPr>
          <w:rFonts w:ascii="Arial" w:eastAsia="Times New Roman" w:hAnsi="Arial" w:cs="Arial"/>
          <w:sz w:val="18"/>
          <w:szCs w:val="18"/>
        </w:rPr>
        <w:tab/>
      </w:r>
      <w:r w:rsidRPr="00052BAC">
        <w:rPr>
          <w:rFonts w:ascii="Arial" w:eastAsia="Times New Roman" w:hAnsi="Arial" w:cs="Arial"/>
          <w:sz w:val="18"/>
          <w:szCs w:val="18"/>
        </w:rPr>
        <w:tab/>
      </w:r>
    </w:p>
    <w:p w:rsidR="009675A2" w:rsidRPr="00052BAC" w:rsidRDefault="009675A2" w:rsidP="009675A2">
      <w:pPr>
        <w:tabs>
          <w:tab w:val="center" w:pos="1890"/>
          <w:tab w:val="center" w:pos="5760"/>
          <w:tab w:val="center" w:pos="9000"/>
        </w:tabs>
        <w:spacing w:after="120" w:line="240" w:lineRule="auto"/>
        <w:rPr>
          <w:rFonts w:ascii="Arial" w:eastAsia="Times New Roman" w:hAnsi="Arial" w:cs="Arial"/>
          <w:sz w:val="18"/>
          <w:szCs w:val="18"/>
        </w:rPr>
      </w:pPr>
      <w:r w:rsidRPr="00052BAC">
        <w:rPr>
          <w:rFonts w:ascii="Arial" w:eastAsia="Times New Roman" w:hAnsi="Arial" w:cs="Arial"/>
          <w:sz w:val="18"/>
          <w:szCs w:val="18"/>
        </w:rPr>
        <w:tab/>
        <w:t>Title</w:t>
      </w:r>
      <w:r>
        <w:rPr>
          <w:rFonts w:ascii="Arial" w:eastAsia="Times New Roman" w:hAnsi="Arial" w:cs="Arial"/>
          <w:sz w:val="18"/>
          <w:szCs w:val="18"/>
        </w:rPr>
        <w:t xml:space="preserve"> and Company</w:t>
      </w:r>
      <w:r w:rsidRPr="00052BAC">
        <w:rPr>
          <w:rFonts w:ascii="Arial" w:eastAsia="Times New Roman" w:hAnsi="Arial" w:cs="Arial"/>
          <w:sz w:val="18"/>
          <w:szCs w:val="18"/>
        </w:rPr>
        <w:tab/>
        <w:t>Contact Number</w:t>
      </w:r>
    </w:p>
    <w:sectPr w:rsidR="009675A2" w:rsidRPr="00052BAC" w:rsidSect="00F5553B">
      <w:headerReference w:type="default" r:id="rId9"/>
      <w:footerReference w:type="default" r:id="rId10"/>
      <w:pgSz w:w="12240" w:h="15840"/>
      <w:pgMar w:top="1152" w:right="990" w:bottom="1008"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DD" w:rsidRDefault="00FB5ADD" w:rsidP="00167443">
      <w:pPr>
        <w:spacing w:after="0" w:line="240" w:lineRule="auto"/>
      </w:pPr>
      <w:r>
        <w:separator/>
      </w:r>
    </w:p>
  </w:endnote>
  <w:endnote w:type="continuationSeparator" w:id="0">
    <w:p w:rsidR="00FB5ADD" w:rsidRDefault="00FB5ADD" w:rsidP="0016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0" w:type="dxa"/>
      <w:tblInd w:w="-882" w:type="dxa"/>
      <w:tblBorders>
        <w:top w:val="single" w:sz="4" w:space="0" w:color="auto"/>
        <w:insideH w:val="single" w:sz="4" w:space="0" w:color="auto"/>
      </w:tblBorders>
      <w:tblLayout w:type="fixed"/>
      <w:tblLook w:val="0000" w:firstRow="0" w:lastRow="0" w:firstColumn="0" w:lastColumn="0" w:noHBand="0" w:noVBand="0"/>
    </w:tblPr>
    <w:tblGrid>
      <w:gridCol w:w="5580"/>
      <w:gridCol w:w="3373"/>
      <w:gridCol w:w="2207"/>
    </w:tblGrid>
    <w:tr w:rsidR="00590B83" w:rsidTr="009675A2">
      <w:trPr>
        <w:trHeight w:val="674"/>
      </w:trPr>
      <w:tc>
        <w:tcPr>
          <w:tcW w:w="5580" w:type="dxa"/>
        </w:tcPr>
        <w:p w:rsidR="00590B83" w:rsidRPr="00404DE7" w:rsidRDefault="00AD06AC" w:rsidP="00090BC6">
          <w:pPr>
            <w:pStyle w:val="Footer"/>
            <w:rPr>
              <w:rFonts w:ascii="Times New Roman" w:hAnsi="Times New Roman"/>
              <w:sz w:val="20"/>
            </w:rPr>
          </w:pPr>
          <w:r w:rsidRPr="00404DE7">
            <w:rPr>
              <w:rFonts w:ascii="Times New Roman" w:hAnsi="Times New Roman"/>
              <w:sz w:val="20"/>
            </w:rPr>
            <w:fldChar w:fldCharType="begin"/>
          </w:r>
          <w:r w:rsidRPr="00404DE7">
            <w:rPr>
              <w:rFonts w:ascii="Times New Roman" w:hAnsi="Times New Roman"/>
              <w:sz w:val="20"/>
            </w:rPr>
            <w:instrText xml:space="preserve"> FILENAME </w:instrText>
          </w:r>
          <w:r w:rsidRPr="00404DE7">
            <w:rPr>
              <w:rFonts w:ascii="Times New Roman" w:hAnsi="Times New Roman"/>
              <w:sz w:val="20"/>
            </w:rPr>
            <w:fldChar w:fldCharType="separate"/>
          </w:r>
          <w:r w:rsidR="009675A2">
            <w:rPr>
              <w:rFonts w:ascii="Times New Roman" w:hAnsi="Times New Roman"/>
              <w:noProof/>
              <w:sz w:val="20"/>
            </w:rPr>
            <w:t>FIM</w:t>
          </w:r>
          <w:r w:rsidR="00D06003">
            <w:rPr>
              <w:rFonts w:ascii="Times New Roman" w:hAnsi="Times New Roman"/>
              <w:noProof/>
              <w:sz w:val="20"/>
            </w:rPr>
            <w:t>CP</w:t>
          </w:r>
          <w:r w:rsidR="009675A2">
            <w:rPr>
              <w:rFonts w:ascii="Times New Roman" w:hAnsi="Times New Roman"/>
              <w:noProof/>
              <w:sz w:val="20"/>
            </w:rPr>
            <w:t>O01</w:t>
          </w:r>
          <w:r w:rsidR="00D06003">
            <w:rPr>
              <w:rFonts w:ascii="Times New Roman" w:hAnsi="Times New Roman"/>
              <w:noProof/>
              <w:sz w:val="20"/>
            </w:rPr>
            <w:t xml:space="preserve"> A</w:t>
          </w:r>
          <w:r w:rsidR="009675A2">
            <w:rPr>
              <w:rFonts w:ascii="Times New Roman" w:hAnsi="Times New Roman"/>
              <w:noProof/>
              <w:sz w:val="20"/>
            </w:rPr>
            <w:t xml:space="preserve">nti-Corruption Compliance Certification </w:t>
          </w:r>
          <w:r w:rsidR="00D06003">
            <w:rPr>
              <w:rFonts w:ascii="Times New Roman" w:hAnsi="Times New Roman"/>
              <w:noProof/>
              <w:sz w:val="20"/>
            </w:rPr>
            <w:t>(</w:t>
          </w:r>
          <w:r w:rsidR="009675A2">
            <w:rPr>
              <w:rFonts w:ascii="Times New Roman" w:hAnsi="Times New Roman"/>
              <w:noProof/>
              <w:sz w:val="20"/>
            </w:rPr>
            <w:t>1</w:t>
          </w:r>
          <w:r w:rsidR="00D06003">
            <w:rPr>
              <w:rFonts w:ascii="Times New Roman" w:hAnsi="Times New Roman"/>
              <w:noProof/>
              <w:sz w:val="20"/>
            </w:rPr>
            <w:t>.0)</w:t>
          </w:r>
          <w:r w:rsidRPr="00404DE7">
            <w:rPr>
              <w:rFonts w:ascii="Times New Roman" w:hAnsi="Times New Roman"/>
              <w:sz w:val="20"/>
            </w:rPr>
            <w:fldChar w:fldCharType="end"/>
          </w:r>
          <w:r w:rsidR="00590B83" w:rsidRPr="00404DE7">
            <w:rPr>
              <w:rFonts w:ascii="Times New Roman" w:hAnsi="Times New Roman"/>
              <w:sz w:val="20"/>
            </w:rPr>
            <w:t>.</w:t>
          </w:r>
          <w:r w:rsidR="00AF34BA">
            <w:rPr>
              <w:rFonts w:ascii="Times New Roman" w:hAnsi="Times New Roman"/>
              <w:sz w:val="20"/>
            </w:rPr>
            <w:t>doc</w:t>
          </w:r>
        </w:p>
      </w:tc>
      <w:tc>
        <w:tcPr>
          <w:tcW w:w="3373" w:type="dxa"/>
        </w:tcPr>
        <w:p w:rsidR="00590B83" w:rsidRPr="00404DE7" w:rsidRDefault="009675A2" w:rsidP="00590B83">
          <w:pPr>
            <w:pStyle w:val="Footer"/>
            <w:jc w:val="center"/>
            <w:rPr>
              <w:rFonts w:ascii="Times New Roman" w:hAnsi="Times New Roman"/>
              <w:sz w:val="20"/>
            </w:rPr>
          </w:pPr>
          <w:r>
            <w:rPr>
              <w:rFonts w:ascii="Times New Roman" w:hAnsi="Times New Roman"/>
              <w:sz w:val="20"/>
            </w:rPr>
            <w:t>Date:  11</w:t>
          </w:r>
          <w:r w:rsidR="00590B83" w:rsidRPr="00404DE7">
            <w:rPr>
              <w:rFonts w:ascii="Times New Roman" w:hAnsi="Times New Roman"/>
              <w:sz w:val="20"/>
              <w:vertAlign w:val="superscript"/>
            </w:rPr>
            <w:t>th</w:t>
          </w:r>
          <w:r w:rsidR="00590B83" w:rsidRPr="00404DE7">
            <w:rPr>
              <w:rFonts w:ascii="Times New Roman" w:hAnsi="Times New Roman"/>
              <w:sz w:val="20"/>
            </w:rPr>
            <w:t xml:space="preserve"> </w:t>
          </w:r>
          <w:r>
            <w:rPr>
              <w:rFonts w:ascii="Times New Roman" w:hAnsi="Times New Roman"/>
              <w:sz w:val="20"/>
            </w:rPr>
            <w:t>January</w:t>
          </w:r>
          <w:r w:rsidR="00505FEE" w:rsidRPr="00404DE7">
            <w:rPr>
              <w:rFonts w:ascii="Times New Roman" w:hAnsi="Times New Roman"/>
              <w:sz w:val="20"/>
            </w:rPr>
            <w:t>,</w:t>
          </w:r>
          <w:r w:rsidR="00590B83" w:rsidRPr="00404DE7">
            <w:rPr>
              <w:rFonts w:ascii="Times New Roman" w:hAnsi="Times New Roman"/>
              <w:sz w:val="20"/>
            </w:rPr>
            <w:t xml:space="preserve"> 201</w:t>
          </w:r>
          <w:r w:rsidR="00BE587A">
            <w:rPr>
              <w:rFonts w:ascii="Times New Roman" w:hAnsi="Times New Roman"/>
              <w:sz w:val="20"/>
            </w:rPr>
            <w:t>8</w:t>
          </w:r>
        </w:p>
        <w:p w:rsidR="00590B83" w:rsidRPr="00404DE7" w:rsidRDefault="009675A2" w:rsidP="00590B83">
          <w:pPr>
            <w:pStyle w:val="Footer"/>
            <w:jc w:val="center"/>
            <w:rPr>
              <w:rFonts w:ascii="Times New Roman" w:hAnsi="Times New Roman"/>
              <w:sz w:val="20"/>
            </w:rPr>
          </w:pPr>
          <w:r>
            <w:rPr>
              <w:rFonts w:ascii="Times New Roman" w:hAnsi="Times New Roman"/>
              <w:sz w:val="20"/>
            </w:rPr>
            <w:t>R</w:t>
          </w:r>
          <w:r w:rsidR="00590B83" w:rsidRPr="00404DE7">
            <w:rPr>
              <w:rFonts w:ascii="Times New Roman" w:hAnsi="Times New Roman"/>
              <w:sz w:val="20"/>
            </w:rPr>
            <w:t>estricted</w:t>
          </w:r>
        </w:p>
      </w:tc>
      <w:tc>
        <w:tcPr>
          <w:tcW w:w="2207" w:type="dxa"/>
        </w:tcPr>
        <w:p w:rsidR="00590B83" w:rsidRPr="00404DE7" w:rsidRDefault="00590B83" w:rsidP="00E2532D">
          <w:pPr>
            <w:pStyle w:val="Footer"/>
            <w:jc w:val="right"/>
            <w:rPr>
              <w:rFonts w:ascii="Times New Roman" w:hAnsi="Times New Roman"/>
              <w:sz w:val="20"/>
            </w:rPr>
          </w:pPr>
          <w:r w:rsidRPr="00404DE7">
            <w:rPr>
              <w:rFonts w:ascii="Times New Roman" w:hAnsi="Times New Roman"/>
              <w:sz w:val="20"/>
            </w:rPr>
            <w:t xml:space="preserve">Page </w:t>
          </w:r>
          <w:r w:rsidRPr="00404DE7">
            <w:rPr>
              <w:rFonts w:ascii="Times New Roman" w:hAnsi="Times New Roman"/>
              <w:sz w:val="20"/>
            </w:rPr>
            <w:fldChar w:fldCharType="begin"/>
          </w:r>
          <w:r w:rsidRPr="00404DE7">
            <w:rPr>
              <w:rFonts w:ascii="Times New Roman" w:hAnsi="Times New Roman"/>
              <w:sz w:val="20"/>
            </w:rPr>
            <w:instrText xml:space="preserve"> PAGE </w:instrText>
          </w:r>
          <w:r w:rsidRPr="00404DE7">
            <w:rPr>
              <w:rFonts w:ascii="Times New Roman" w:hAnsi="Times New Roman"/>
              <w:sz w:val="20"/>
            </w:rPr>
            <w:fldChar w:fldCharType="separate"/>
          </w:r>
          <w:r w:rsidR="00F5553B">
            <w:rPr>
              <w:rFonts w:ascii="Times New Roman" w:hAnsi="Times New Roman"/>
              <w:noProof/>
              <w:sz w:val="20"/>
            </w:rPr>
            <w:t>1</w:t>
          </w:r>
          <w:r w:rsidRPr="00404DE7">
            <w:rPr>
              <w:rFonts w:ascii="Times New Roman" w:hAnsi="Times New Roman"/>
              <w:sz w:val="20"/>
            </w:rPr>
            <w:fldChar w:fldCharType="end"/>
          </w:r>
          <w:r w:rsidRPr="00404DE7">
            <w:rPr>
              <w:rFonts w:ascii="Times New Roman" w:hAnsi="Times New Roman"/>
              <w:sz w:val="20"/>
            </w:rPr>
            <w:t xml:space="preserve"> of </w:t>
          </w:r>
          <w:r w:rsidRPr="00404DE7">
            <w:rPr>
              <w:rFonts w:ascii="Times New Roman" w:hAnsi="Times New Roman"/>
              <w:sz w:val="20"/>
            </w:rPr>
            <w:fldChar w:fldCharType="begin"/>
          </w:r>
          <w:r w:rsidRPr="00404DE7">
            <w:rPr>
              <w:rFonts w:ascii="Times New Roman" w:hAnsi="Times New Roman"/>
              <w:sz w:val="20"/>
            </w:rPr>
            <w:instrText xml:space="preserve"> NUMPAGES </w:instrText>
          </w:r>
          <w:r w:rsidRPr="00404DE7">
            <w:rPr>
              <w:rFonts w:ascii="Times New Roman" w:hAnsi="Times New Roman"/>
              <w:sz w:val="20"/>
            </w:rPr>
            <w:fldChar w:fldCharType="separate"/>
          </w:r>
          <w:r w:rsidR="00F5553B">
            <w:rPr>
              <w:rFonts w:ascii="Times New Roman" w:hAnsi="Times New Roman"/>
              <w:noProof/>
              <w:sz w:val="20"/>
            </w:rPr>
            <w:t>1</w:t>
          </w:r>
          <w:r w:rsidRPr="00404DE7">
            <w:rPr>
              <w:rFonts w:ascii="Times New Roman" w:hAnsi="Times New Roman"/>
              <w:sz w:val="20"/>
            </w:rPr>
            <w:fldChar w:fldCharType="end"/>
          </w:r>
        </w:p>
      </w:tc>
    </w:tr>
  </w:tbl>
  <w:p w:rsidR="00590B83" w:rsidRDefault="00590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DD" w:rsidRDefault="00FB5ADD" w:rsidP="00167443">
      <w:pPr>
        <w:spacing w:after="0" w:line="240" w:lineRule="auto"/>
      </w:pPr>
      <w:r>
        <w:separator/>
      </w:r>
    </w:p>
  </w:footnote>
  <w:footnote w:type="continuationSeparator" w:id="0">
    <w:p w:rsidR="00FB5ADD" w:rsidRDefault="00FB5ADD" w:rsidP="00167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0" w:type="dxa"/>
      <w:tblInd w:w="-792" w:type="dxa"/>
      <w:tblBorders>
        <w:bottom w:val="single" w:sz="4" w:space="0" w:color="auto"/>
        <w:insideH w:val="single" w:sz="4" w:space="0" w:color="auto"/>
      </w:tblBorders>
      <w:tblLayout w:type="fixed"/>
      <w:tblLook w:val="0000" w:firstRow="0" w:lastRow="0" w:firstColumn="0" w:lastColumn="0" w:noHBand="0" w:noVBand="0"/>
    </w:tblPr>
    <w:tblGrid>
      <w:gridCol w:w="1431"/>
      <w:gridCol w:w="7009"/>
      <w:gridCol w:w="2630"/>
    </w:tblGrid>
    <w:tr w:rsidR="00E759A0" w:rsidTr="009675A2">
      <w:trPr>
        <w:cantSplit/>
        <w:trHeight w:val="1170"/>
      </w:trPr>
      <w:tc>
        <w:tcPr>
          <w:tcW w:w="1431" w:type="dxa"/>
        </w:tcPr>
        <w:p w:rsidR="00E759A0" w:rsidRDefault="00404DE7" w:rsidP="001136EE">
          <w:pPr>
            <w:pStyle w:val="Header"/>
          </w:pPr>
          <w:r>
            <w:rPr>
              <w:noProof/>
            </w:rPr>
            <w:drawing>
              <wp:inline distT="0" distB="0" distL="0" distR="0" wp14:anchorId="7067A566" wp14:editId="534123FC">
                <wp:extent cx="698739" cy="690113"/>
                <wp:effectExtent l="0" t="0" r="6350" b="0"/>
                <wp:docPr id="1" name="Picture 1" descr="C:\Users\joe.senkwe\Pictures\ZAMEFA CBI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senkwe\Pictures\ZAMEFA CBI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844" cy="690217"/>
                        </a:xfrm>
                        <a:prstGeom prst="rect">
                          <a:avLst/>
                        </a:prstGeom>
                        <a:noFill/>
                        <a:ln>
                          <a:noFill/>
                        </a:ln>
                      </pic:spPr>
                    </pic:pic>
                  </a:graphicData>
                </a:graphic>
              </wp:inline>
            </w:drawing>
          </w:r>
        </w:p>
      </w:tc>
      <w:tc>
        <w:tcPr>
          <w:tcW w:w="7009" w:type="dxa"/>
        </w:tcPr>
        <w:p w:rsidR="00E759A0" w:rsidRDefault="00E759A0" w:rsidP="001136EE">
          <w:pPr>
            <w:pStyle w:val="Header"/>
          </w:pPr>
        </w:p>
        <w:p w:rsidR="00E759A0" w:rsidRPr="00404DE7" w:rsidRDefault="00E759A0" w:rsidP="001136EE">
          <w:pPr>
            <w:pStyle w:val="Header"/>
            <w:jc w:val="center"/>
            <w:rPr>
              <w:rFonts w:ascii="Arial" w:hAnsi="Arial"/>
              <w:b/>
              <w:sz w:val="32"/>
              <w:szCs w:val="32"/>
            </w:rPr>
          </w:pPr>
          <w:r w:rsidRPr="00404DE7">
            <w:rPr>
              <w:rFonts w:ascii="Arial" w:hAnsi="Arial"/>
              <w:b/>
              <w:sz w:val="32"/>
              <w:szCs w:val="32"/>
            </w:rPr>
            <w:t>METAL FABRICATORS OF ZAMBIA PLC</w:t>
          </w:r>
        </w:p>
        <w:p w:rsidR="00E759A0" w:rsidRPr="00404DE7" w:rsidRDefault="00E759A0" w:rsidP="001136EE">
          <w:pPr>
            <w:pStyle w:val="Header"/>
            <w:tabs>
              <w:tab w:val="center" w:pos="2160"/>
            </w:tabs>
            <w:jc w:val="center"/>
            <w:rPr>
              <w:rFonts w:ascii="Times New Roman" w:hAnsi="Times New Roman"/>
              <w:color w:val="FF0000"/>
              <w:sz w:val="20"/>
              <w:szCs w:val="20"/>
            </w:rPr>
          </w:pPr>
          <w:r w:rsidRPr="00404DE7">
            <w:rPr>
              <w:rFonts w:ascii="Times New Roman" w:hAnsi="Times New Roman"/>
              <w:color w:val="FF0000"/>
              <w:sz w:val="20"/>
              <w:szCs w:val="20"/>
            </w:rPr>
            <w:t>UNCONTROLLED DOCUMENT WHEN PRINTED ON HARDCOPY –</w:t>
          </w:r>
        </w:p>
        <w:p w:rsidR="00E759A0" w:rsidRPr="00404DE7" w:rsidRDefault="00E759A0" w:rsidP="001136EE">
          <w:pPr>
            <w:pStyle w:val="Header"/>
            <w:tabs>
              <w:tab w:val="center" w:pos="2160"/>
            </w:tabs>
            <w:jc w:val="center"/>
            <w:rPr>
              <w:rFonts w:ascii="Times New Roman" w:hAnsi="Times New Roman"/>
              <w:color w:val="FF0000"/>
              <w:sz w:val="20"/>
              <w:szCs w:val="20"/>
            </w:rPr>
          </w:pPr>
          <w:r w:rsidRPr="00404DE7">
            <w:rPr>
              <w:rFonts w:ascii="Times New Roman" w:hAnsi="Times New Roman"/>
              <w:color w:val="FF0000"/>
              <w:sz w:val="20"/>
              <w:szCs w:val="20"/>
            </w:rPr>
            <w:t>VERIFY AGAINST ELECTRONIC MEDIA PRIOR TO USE</w:t>
          </w:r>
        </w:p>
        <w:p w:rsidR="00E759A0" w:rsidRDefault="00E759A0" w:rsidP="001136EE">
          <w:pPr>
            <w:pStyle w:val="Header"/>
            <w:rPr>
              <w:rFonts w:ascii="Arial" w:hAnsi="Arial"/>
              <w:b/>
            </w:rPr>
          </w:pPr>
        </w:p>
      </w:tc>
      <w:tc>
        <w:tcPr>
          <w:tcW w:w="2630" w:type="dxa"/>
        </w:tcPr>
        <w:p w:rsidR="00E759A0" w:rsidRPr="00404DE7" w:rsidRDefault="00E759A0" w:rsidP="009675A2">
          <w:pPr>
            <w:pStyle w:val="Header"/>
            <w:jc w:val="right"/>
            <w:rPr>
              <w:rFonts w:ascii="Times New Roman" w:hAnsi="Times New Roman"/>
              <w:sz w:val="20"/>
            </w:rPr>
          </w:pPr>
          <w:r w:rsidRPr="004E73B6">
            <w:rPr>
              <w:sz w:val="20"/>
            </w:rPr>
            <w:t xml:space="preserve">        </w:t>
          </w:r>
          <w:r>
            <w:rPr>
              <w:sz w:val="20"/>
            </w:rPr>
            <w:t xml:space="preserve">        </w:t>
          </w:r>
          <w:r w:rsidR="009675A2">
            <w:rPr>
              <w:rFonts w:ascii="Times New Roman" w:hAnsi="Times New Roman"/>
              <w:sz w:val="20"/>
            </w:rPr>
            <w:t>Doc No: FIM</w:t>
          </w:r>
          <w:r w:rsidRPr="00404DE7">
            <w:rPr>
              <w:rFonts w:ascii="Times New Roman" w:hAnsi="Times New Roman"/>
              <w:sz w:val="20"/>
            </w:rPr>
            <w:t>C</w:t>
          </w:r>
          <w:r w:rsidR="00505FEE" w:rsidRPr="00404DE7">
            <w:rPr>
              <w:rFonts w:ascii="Times New Roman" w:hAnsi="Times New Roman"/>
              <w:sz w:val="20"/>
            </w:rPr>
            <w:t>P</w:t>
          </w:r>
          <w:r w:rsidR="009675A2">
            <w:rPr>
              <w:rFonts w:ascii="Times New Roman" w:hAnsi="Times New Roman"/>
              <w:sz w:val="20"/>
            </w:rPr>
            <w:t>O01</w:t>
          </w:r>
          <w:r w:rsidRPr="00404DE7">
            <w:rPr>
              <w:rFonts w:ascii="Times New Roman" w:hAnsi="Times New Roman"/>
              <w:sz w:val="20"/>
            </w:rPr>
            <w:t xml:space="preserve"> </w:t>
          </w:r>
        </w:p>
      </w:tc>
    </w:tr>
  </w:tbl>
  <w:p w:rsidR="00E759A0" w:rsidRDefault="00E75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0745C"/>
    <w:multiLevelType w:val="hybridMultilevel"/>
    <w:tmpl w:val="6BCE15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34BE2"/>
    <w:multiLevelType w:val="hybridMultilevel"/>
    <w:tmpl w:val="DD3A94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E4542"/>
    <w:multiLevelType w:val="hybridMultilevel"/>
    <w:tmpl w:val="DA64F0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4269F1"/>
    <w:multiLevelType w:val="hybridMultilevel"/>
    <w:tmpl w:val="00FAC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AF114D"/>
    <w:multiLevelType w:val="hybridMultilevel"/>
    <w:tmpl w:val="63DE9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43"/>
    <w:rsid w:val="000022EB"/>
    <w:rsid w:val="000035C4"/>
    <w:rsid w:val="0000794D"/>
    <w:rsid w:val="0001046F"/>
    <w:rsid w:val="00011667"/>
    <w:rsid w:val="0001219A"/>
    <w:rsid w:val="0001228D"/>
    <w:rsid w:val="00013AFB"/>
    <w:rsid w:val="00013F20"/>
    <w:rsid w:val="00014C2B"/>
    <w:rsid w:val="0001548D"/>
    <w:rsid w:val="00015855"/>
    <w:rsid w:val="00015E91"/>
    <w:rsid w:val="0001718C"/>
    <w:rsid w:val="00020119"/>
    <w:rsid w:val="00020794"/>
    <w:rsid w:val="00021E01"/>
    <w:rsid w:val="00023D1A"/>
    <w:rsid w:val="00023E64"/>
    <w:rsid w:val="0002494A"/>
    <w:rsid w:val="00026CD5"/>
    <w:rsid w:val="00031672"/>
    <w:rsid w:val="000319A0"/>
    <w:rsid w:val="00032062"/>
    <w:rsid w:val="00032211"/>
    <w:rsid w:val="0003248C"/>
    <w:rsid w:val="00032B48"/>
    <w:rsid w:val="000349AB"/>
    <w:rsid w:val="000357FB"/>
    <w:rsid w:val="00035F33"/>
    <w:rsid w:val="0003619B"/>
    <w:rsid w:val="000418FC"/>
    <w:rsid w:val="000437BB"/>
    <w:rsid w:val="00044ABE"/>
    <w:rsid w:val="0004569D"/>
    <w:rsid w:val="00045F31"/>
    <w:rsid w:val="0004649F"/>
    <w:rsid w:val="00050CA6"/>
    <w:rsid w:val="000510C5"/>
    <w:rsid w:val="0005207B"/>
    <w:rsid w:val="000543FE"/>
    <w:rsid w:val="0005624B"/>
    <w:rsid w:val="000563C7"/>
    <w:rsid w:val="00056DC8"/>
    <w:rsid w:val="000570A3"/>
    <w:rsid w:val="000579B3"/>
    <w:rsid w:val="00062F27"/>
    <w:rsid w:val="00062FEE"/>
    <w:rsid w:val="0006447E"/>
    <w:rsid w:val="00065F48"/>
    <w:rsid w:val="00067FFB"/>
    <w:rsid w:val="00071993"/>
    <w:rsid w:val="00071D31"/>
    <w:rsid w:val="000741B2"/>
    <w:rsid w:val="00074458"/>
    <w:rsid w:val="00074FA5"/>
    <w:rsid w:val="00075132"/>
    <w:rsid w:val="00075720"/>
    <w:rsid w:val="000776FA"/>
    <w:rsid w:val="00082481"/>
    <w:rsid w:val="00086AA8"/>
    <w:rsid w:val="00086DBF"/>
    <w:rsid w:val="00086F2C"/>
    <w:rsid w:val="000876FB"/>
    <w:rsid w:val="000904E6"/>
    <w:rsid w:val="00090BC6"/>
    <w:rsid w:val="00091252"/>
    <w:rsid w:val="00093854"/>
    <w:rsid w:val="000949B3"/>
    <w:rsid w:val="00095973"/>
    <w:rsid w:val="0009643E"/>
    <w:rsid w:val="00096CEB"/>
    <w:rsid w:val="000978CC"/>
    <w:rsid w:val="000A1596"/>
    <w:rsid w:val="000A6210"/>
    <w:rsid w:val="000A6946"/>
    <w:rsid w:val="000A7DE0"/>
    <w:rsid w:val="000B0AB7"/>
    <w:rsid w:val="000B177B"/>
    <w:rsid w:val="000B28DD"/>
    <w:rsid w:val="000B398B"/>
    <w:rsid w:val="000B4622"/>
    <w:rsid w:val="000B5ABC"/>
    <w:rsid w:val="000B761C"/>
    <w:rsid w:val="000C4159"/>
    <w:rsid w:val="000D22D4"/>
    <w:rsid w:val="000D2957"/>
    <w:rsid w:val="000D2D37"/>
    <w:rsid w:val="000D4AB4"/>
    <w:rsid w:val="000D5028"/>
    <w:rsid w:val="000D64E3"/>
    <w:rsid w:val="000D71FB"/>
    <w:rsid w:val="000D757D"/>
    <w:rsid w:val="000E085B"/>
    <w:rsid w:val="000E1F6D"/>
    <w:rsid w:val="000E21EF"/>
    <w:rsid w:val="000E2639"/>
    <w:rsid w:val="000E271A"/>
    <w:rsid w:val="000E3E25"/>
    <w:rsid w:val="000E4BA5"/>
    <w:rsid w:val="000E53A3"/>
    <w:rsid w:val="000E6488"/>
    <w:rsid w:val="000E6D91"/>
    <w:rsid w:val="000F051B"/>
    <w:rsid w:val="000F0B78"/>
    <w:rsid w:val="000F0C1A"/>
    <w:rsid w:val="000F174C"/>
    <w:rsid w:val="000F3285"/>
    <w:rsid w:val="000F3DDA"/>
    <w:rsid w:val="000F4F6C"/>
    <w:rsid w:val="000F6D5A"/>
    <w:rsid w:val="00102E95"/>
    <w:rsid w:val="00103610"/>
    <w:rsid w:val="00104901"/>
    <w:rsid w:val="00106464"/>
    <w:rsid w:val="001075F5"/>
    <w:rsid w:val="001101A7"/>
    <w:rsid w:val="00111655"/>
    <w:rsid w:val="001136EE"/>
    <w:rsid w:val="00114F19"/>
    <w:rsid w:val="00116078"/>
    <w:rsid w:val="001162BB"/>
    <w:rsid w:val="001163D4"/>
    <w:rsid w:val="001177DD"/>
    <w:rsid w:val="0012040F"/>
    <w:rsid w:val="00120EB6"/>
    <w:rsid w:val="00121C3E"/>
    <w:rsid w:val="00121F1C"/>
    <w:rsid w:val="00122EE3"/>
    <w:rsid w:val="00124A70"/>
    <w:rsid w:val="00125348"/>
    <w:rsid w:val="001263EC"/>
    <w:rsid w:val="00132712"/>
    <w:rsid w:val="00132F38"/>
    <w:rsid w:val="00133328"/>
    <w:rsid w:val="00134C4D"/>
    <w:rsid w:val="00137AFD"/>
    <w:rsid w:val="00137D61"/>
    <w:rsid w:val="00142743"/>
    <w:rsid w:val="00142B25"/>
    <w:rsid w:val="001435AE"/>
    <w:rsid w:val="00145ADD"/>
    <w:rsid w:val="001500CC"/>
    <w:rsid w:val="00150267"/>
    <w:rsid w:val="001522DA"/>
    <w:rsid w:val="00153DA7"/>
    <w:rsid w:val="0015599D"/>
    <w:rsid w:val="00155C27"/>
    <w:rsid w:val="00155CBE"/>
    <w:rsid w:val="00156202"/>
    <w:rsid w:val="00160081"/>
    <w:rsid w:val="00160BFD"/>
    <w:rsid w:val="00160F1F"/>
    <w:rsid w:val="001630EC"/>
    <w:rsid w:val="0016369A"/>
    <w:rsid w:val="001643AD"/>
    <w:rsid w:val="0016469C"/>
    <w:rsid w:val="00165308"/>
    <w:rsid w:val="00166965"/>
    <w:rsid w:val="00167443"/>
    <w:rsid w:val="001705BC"/>
    <w:rsid w:val="001740ED"/>
    <w:rsid w:val="001748AF"/>
    <w:rsid w:val="0017514B"/>
    <w:rsid w:val="00176DF0"/>
    <w:rsid w:val="00176ECB"/>
    <w:rsid w:val="0018101E"/>
    <w:rsid w:val="00182799"/>
    <w:rsid w:val="00183011"/>
    <w:rsid w:val="00191530"/>
    <w:rsid w:val="00194037"/>
    <w:rsid w:val="00194C22"/>
    <w:rsid w:val="00195A8B"/>
    <w:rsid w:val="00195F0A"/>
    <w:rsid w:val="00197F5B"/>
    <w:rsid w:val="001A0D3C"/>
    <w:rsid w:val="001A2F2B"/>
    <w:rsid w:val="001A3FDE"/>
    <w:rsid w:val="001B144D"/>
    <w:rsid w:val="001B3518"/>
    <w:rsid w:val="001B3627"/>
    <w:rsid w:val="001B3FE9"/>
    <w:rsid w:val="001B467B"/>
    <w:rsid w:val="001B6D69"/>
    <w:rsid w:val="001C00D8"/>
    <w:rsid w:val="001C0F05"/>
    <w:rsid w:val="001C1519"/>
    <w:rsid w:val="001C23D4"/>
    <w:rsid w:val="001C2EA2"/>
    <w:rsid w:val="001C507F"/>
    <w:rsid w:val="001D04E3"/>
    <w:rsid w:val="001D12DA"/>
    <w:rsid w:val="001D19F0"/>
    <w:rsid w:val="001D255E"/>
    <w:rsid w:val="001D2C78"/>
    <w:rsid w:val="001D6D58"/>
    <w:rsid w:val="001D705B"/>
    <w:rsid w:val="001E073E"/>
    <w:rsid w:val="001E54F0"/>
    <w:rsid w:val="001E6AED"/>
    <w:rsid w:val="001E7905"/>
    <w:rsid w:val="001E7E03"/>
    <w:rsid w:val="001F04CD"/>
    <w:rsid w:val="001F0E07"/>
    <w:rsid w:val="001F1D24"/>
    <w:rsid w:val="001F20FB"/>
    <w:rsid w:val="001F2DB9"/>
    <w:rsid w:val="001F3051"/>
    <w:rsid w:val="001F345D"/>
    <w:rsid w:val="001F3C7C"/>
    <w:rsid w:val="001F45FA"/>
    <w:rsid w:val="001F4F59"/>
    <w:rsid w:val="001F5532"/>
    <w:rsid w:val="001F6DC7"/>
    <w:rsid w:val="001F72DC"/>
    <w:rsid w:val="002002C2"/>
    <w:rsid w:val="002002C8"/>
    <w:rsid w:val="0020279C"/>
    <w:rsid w:val="002032E0"/>
    <w:rsid w:val="00203FCD"/>
    <w:rsid w:val="0020682F"/>
    <w:rsid w:val="00211228"/>
    <w:rsid w:val="002123ED"/>
    <w:rsid w:val="0021355D"/>
    <w:rsid w:val="002137BE"/>
    <w:rsid w:val="00214AEF"/>
    <w:rsid w:val="00215857"/>
    <w:rsid w:val="002174F2"/>
    <w:rsid w:val="002179E1"/>
    <w:rsid w:val="00217BEF"/>
    <w:rsid w:val="00220B9C"/>
    <w:rsid w:val="00221BB1"/>
    <w:rsid w:val="002225A1"/>
    <w:rsid w:val="00222D13"/>
    <w:rsid w:val="002250EA"/>
    <w:rsid w:val="002262C1"/>
    <w:rsid w:val="00226613"/>
    <w:rsid w:val="0022677B"/>
    <w:rsid w:val="00227019"/>
    <w:rsid w:val="002316E7"/>
    <w:rsid w:val="00233F15"/>
    <w:rsid w:val="00234285"/>
    <w:rsid w:val="00235713"/>
    <w:rsid w:val="002359F2"/>
    <w:rsid w:val="002414CE"/>
    <w:rsid w:val="00242896"/>
    <w:rsid w:val="002429E3"/>
    <w:rsid w:val="00244003"/>
    <w:rsid w:val="00244C04"/>
    <w:rsid w:val="002475B7"/>
    <w:rsid w:val="0024790B"/>
    <w:rsid w:val="0025074F"/>
    <w:rsid w:val="00251074"/>
    <w:rsid w:val="00251AA5"/>
    <w:rsid w:val="00254EFB"/>
    <w:rsid w:val="00254F28"/>
    <w:rsid w:val="00256321"/>
    <w:rsid w:val="00257733"/>
    <w:rsid w:val="00260723"/>
    <w:rsid w:val="00261566"/>
    <w:rsid w:val="002618B1"/>
    <w:rsid w:val="002620F5"/>
    <w:rsid w:val="00262892"/>
    <w:rsid w:val="00262974"/>
    <w:rsid w:val="002639AE"/>
    <w:rsid w:val="00267C10"/>
    <w:rsid w:val="002715AD"/>
    <w:rsid w:val="00271C99"/>
    <w:rsid w:val="00273116"/>
    <w:rsid w:val="00274570"/>
    <w:rsid w:val="00276420"/>
    <w:rsid w:val="002844E8"/>
    <w:rsid w:val="00284A12"/>
    <w:rsid w:val="002862A8"/>
    <w:rsid w:val="00290775"/>
    <w:rsid w:val="00292636"/>
    <w:rsid w:val="00292DD0"/>
    <w:rsid w:val="00292EC3"/>
    <w:rsid w:val="0029459D"/>
    <w:rsid w:val="00294E98"/>
    <w:rsid w:val="00296222"/>
    <w:rsid w:val="00296E88"/>
    <w:rsid w:val="002A03F3"/>
    <w:rsid w:val="002A118C"/>
    <w:rsid w:val="002B0DB2"/>
    <w:rsid w:val="002B2068"/>
    <w:rsid w:val="002B6C63"/>
    <w:rsid w:val="002B6EF3"/>
    <w:rsid w:val="002B72A0"/>
    <w:rsid w:val="002B7FE7"/>
    <w:rsid w:val="002C088A"/>
    <w:rsid w:val="002C160A"/>
    <w:rsid w:val="002C1CE8"/>
    <w:rsid w:val="002C2BF7"/>
    <w:rsid w:val="002D0CF9"/>
    <w:rsid w:val="002D2D78"/>
    <w:rsid w:val="002D3046"/>
    <w:rsid w:val="002D5352"/>
    <w:rsid w:val="002D77CA"/>
    <w:rsid w:val="002E3535"/>
    <w:rsid w:val="002E5754"/>
    <w:rsid w:val="002E7157"/>
    <w:rsid w:val="002E71FE"/>
    <w:rsid w:val="002E753D"/>
    <w:rsid w:val="002F05AD"/>
    <w:rsid w:val="002F3045"/>
    <w:rsid w:val="002F4576"/>
    <w:rsid w:val="002F5A9A"/>
    <w:rsid w:val="002F7A65"/>
    <w:rsid w:val="00302E61"/>
    <w:rsid w:val="003031F4"/>
    <w:rsid w:val="00303838"/>
    <w:rsid w:val="00305A88"/>
    <w:rsid w:val="00306599"/>
    <w:rsid w:val="00306F09"/>
    <w:rsid w:val="00310DA0"/>
    <w:rsid w:val="003123EC"/>
    <w:rsid w:val="003130A5"/>
    <w:rsid w:val="0031369F"/>
    <w:rsid w:val="003141B5"/>
    <w:rsid w:val="0031459B"/>
    <w:rsid w:val="00316612"/>
    <w:rsid w:val="00317844"/>
    <w:rsid w:val="00320229"/>
    <w:rsid w:val="0032095A"/>
    <w:rsid w:val="00320F97"/>
    <w:rsid w:val="003229F9"/>
    <w:rsid w:val="00324EC9"/>
    <w:rsid w:val="00326AE4"/>
    <w:rsid w:val="00326C88"/>
    <w:rsid w:val="00327128"/>
    <w:rsid w:val="00333D03"/>
    <w:rsid w:val="003364C6"/>
    <w:rsid w:val="003423F2"/>
    <w:rsid w:val="00344E14"/>
    <w:rsid w:val="00344F4B"/>
    <w:rsid w:val="00345F64"/>
    <w:rsid w:val="00350C16"/>
    <w:rsid w:val="00351B48"/>
    <w:rsid w:val="00351BE5"/>
    <w:rsid w:val="00356C7B"/>
    <w:rsid w:val="00357220"/>
    <w:rsid w:val="0036153D"/>
    <w:rsid w:val="00361826"/>
    <w:rsid w:val="00364CFF"/>
    <w:rsid w:val="003651DD"/>
    <w:rsid w:val="00366DD8"/>
    <w:rsid w:val="00367143"/>
    <w:rsid w:val="00372443"/>
    <w:rsid w:val="003727DD"/>
    <w:rsid w:val="00374E91"/>
    <w:rsid w:val="00375B03"/>
    <w:rsid w:val="00377F08"/>
    <w:rsid w:val="003806F3"/>
    <w:rsid w:val="00382887"/>
    <w:rsid w:val="003830FF"/>
    <w:rsid w:val="00386898"/>
    <w:rsid w:val="00386CB6"/>
    <w:rsid w:val="00387A79"/>
    <w:rsid w:val="00390616"/>
    <w:rsid w:val="00391FFD"/>
    <w:rsid w:val="0039572F"/>
    <w:rsid w:val="00395E1F"/>
    <w:rsid w:val="00396D3D"/>
    <w:rsid w:val="003972C1"/>
    <w:rsid w:val="003A0F5F"/>
    <w:rsid w:val="003A16C0"/>
    <w:rsid w:val="003A224B"/>
    <w:rsid w:val="003A3449"/>
    <w:rsid w:val="003A476D"/>
    <w:rsid w:val="003A63CE"/>
    <w:rsid w:val="003A7B28"/>
    <w:rsid w:val="003A7E36"/>
    <w:rsid w:val="003A7EC2"/>
    <w:rsid w:val="003B00E8"/>
    <w:rsid w:val="003B0C8F"/>
    <w:rsid w:val="003B2C03"/>
    <w:rsid w:val="003B4CE8"/>
    <w:rsid w:val="003B680D"/>
    <w:rsid w:val="003C134E"/>
    <w:rsid w:val="003C30C1"/>
    <w:rsid w:val="003C3AE1"/>
    <w:rsid w:val="003C3CE5"/>
    <w:rsid w:val="003C64D1"/>
    <w:rsid w:val="003C712F"/>
    <w:rsid w:val="003D3CF5"/>
    <w:rsid w:val="003D4889"/>
    <w:rsid w:val="003D48D9"/>
    <w:rsid w:val="003D5116"/>
    <w:rsid w:val="003D5140"/>
    <w:rsid w:val="003D605D"/>
    <w:rsid w:val="003D6495"/>
    <w:rsid w:val="003D798E"/>
    <w:rsid w:val="003D7C40"/>
    <w:rsid w:val="003D7FC4"/>
    <w:rsid w:val="003E122C"/>
    <w:rsid w:val="003E1831"/>
    <w:rsid w:val="003E24CC"/>
    <w:rsid w:val="003F13D6"/>
    <w:rsid w:val="003F1422"/>
    <w:rsid w:val="003F21DC"/>
    <w:rsid w:val="003F2841"/>
    <w:rsid w:val="003F396F"/>
    <w:rsid w:val="003F45C1"/>
    <w:rsid w:val="004005FD"/>
    <w:rsid w:val="004011A0"/>
    <w:rsid w:val="00401404"/>
    <w:rsid w:val="0040157A"/>
    <w:rsid w:val="00401974"/>
    <w:rsid w:val="004023B1"/>
    <w:rsid w:val="00402571"/>
    <w:rsid w:val="004049D6"/>
    <w:rsid w:val="00404DE7"/>
    <w:rsid w:val="00405087"/>
    <w:rsid w:val="004057BE"/>
    <w:rsid w:val="0041144D"/>
    <w:rsid w:val="00411862"/>
    <w:rsid w:val="00412081"/>
    <w:rsid w:val="0041289C"/>
    <w:rsid w:val="00414194"/>
    <w:rsid w:val="00415D59"/>
    <w:rsid w:val="00417E39"/>
    <w:rsid w:val="00421B8E"/>
    <w:rsid w:val="004228CB"/>
    <w:rsid w:val="004239DE"/>
    <w:rsid w:val="00423A81"/>
    <w:rsid w:val="00423B1B"/>
    <w:rsid w:val="004247AC"/>
    <w:rsid w:val="00430A2E"/>
    <w:rsid w:val="00430CE1"/>
    <w:rsid w:val="00433692"/>
    <w:rsid w:val="00433813"/>
    <w:rsid w:val="00434A2F"/>
    <w:rsid w:val="00435124"/>
    <w:rsid w:val="00436A27"/>
    <w:rsid w:val="00440187"/>
    <w:rsid w:val="00441AC4"/>
    <w:rsid w:val="00443E97"/>
    <w:rsid w:val="00443FE7"/>
    <w:rsid w:val="004462B6"/>
    <w:rsid w:val="004511CD"/>
    <w:rsid w:val="0045196E"/>
    <w:rsid w:val="00455A82"/>
    <w:rsid w:val="00460CDD"/>
    <w:rsid w:val="0046194C"/>
    <w:rsid w:val="00463D89"/>
    <w:rsid w:val="00463EE3"/>
    <w:rsid w:val="004642A8"/>
    <w:rsid w:val="00464408"/>
    <w:rsid w:val="004650EE"/>
    <w:rsid w:val="00466958"/>
    <w:rsid w:val="00470458"/>
    <w:rsid w:val="00470DF3"/>
    <w:rsid w:val="00472926"/>
    <w:rsid w:val="0047497E"/>
    <w:rsid w:val="004760F3"/>
    <w:rsid w:val="00476CE4"/>
    <w:rsid w:val="004827CA"/>
    <w:rsid w:val="00482AB7"/>
    <w:rsid w:val="00482CFB"/>
    <w:rsid w:val="004844B8"/>
    <w:rsid w:val="004844E3"/>
    <w:rsid w:val="00484973"/>
    <w:rsid w:val="00485D8A"/>
    <w:rsid w:val="004865E7"/>
    <w:rsid w:val="0048763B"/>
    <w:rsid w:val="00491A87"/>
    <w:rsid w:val="00495801"/>
    <w:rsid w:val="0049586D"/>
    <w:rsid w:val="00497516"/>
    <w:rsid w:val="004A0647"/>
    <w:rsid w:val="004A0B2F"/>
    <w:rsid w:val="004A101A"/>
    <w:rsid w:val="004A18A6"/>
    <w:rsid w:val="004A19D3"/>
    <w:rsid w:val="004A2550"/>
    <w:rsid w:val="004A27A0"/>
    <w:rsid w:val="004A2AE5"/>
    <w:rsid w:val="004A7B2C"/>
    <w:rsid w:val="004A7BE7"/>
    <w:rsid w:val="004B059F"/>
    <w:rsid w:val="004B096B"/>
    <w:rsid w:val="004B10AE"/>
    <w:rsid w:val="004B15F2"/>
    <w:rsid w:val="004B1661"/>
    <w:rsid w:val="004B2C72"/>
    <w:rsid w:val="004B3D46"/>
    <w:rsid w:val="004B4C8A"/>
    <w:rsid w:val="004B5DEB"/>
    <w:rsid w:val="004C0FA6"/>
    <w:rsid w:val="004C2998"/>
    <w:rsid w:val="004C76AA"/>
    <w:rsid w:val="004D24A8"/>
    <w:rsid w:val="004D2BAE"/>
    <w:rsid w:val="004D42F5"/>
    <w:rsid w:val="004D54E2"/>
    <w:rsid w:val="004D580D"/>
    <w:rsid w:val="004D58F0"/>
    <w:rsid w:val="004D72AA"/>
    <w:rsid w:val="004E2598"/>
    <w:rsid w:val="004E2AE6"/>
    <w:rsid w:val="004E4A81"/>
    <w:rsid w:val="004E7A76"/>
    <w:rsid w:val="004F0C5B"/>
    <w:rsid w:val="004F13BE"/>
    <w:rsid w:val="004F1B5B"/>
    <w:rsid w:val="004F23F9"/>
    <w:rsid w:val="004F3596"/>
    <w:rsid w:val="004F35DF"/>
    <w:rsid w:val="004F37ED"/>
    <w:rsid w:val="004F3C8C"/>
    <w:rsid w:val="004F5276"/>
    <w:rsid w:val="004F64F6"/>
    <w:rsid w:val="004F78E7"/>
    <w:rsid w:val="004F7F81"/>
    <w:rsid w:val="00500F23"/>
    <w:rsid w:val="00500F68"/>
    <w:rsid w:val="00503440"/>
    <w:rsid w:val="00505FEE"/>
    <w:rsid w:val="005066A4"/>
    <w:rsid w:val="00507AB6"/>
    <w:rsid w:val="005119F1"/>
    <w:rsid w:val="0051672E"/>
    <w:rsid w:val="00517649"/>
    <w:rsid w:val="00517732"/>
    <w:rsid w:val="0052020E"/>
    <w:rsid w:val="0052030F"/>
    <w:rsid w:val="00520860"/>
    <w:rsid w:val="00520C43"/>
    <w:rsid w:val="0052146D"/>
    <w:rsid w:val="00521C62"/>
    <w:rsid w:val="005222A7"/>
    <w:rsid w:val="0052288C"/>
    <w:rsid w:val="0052418B"/>
    <w:rsid w:val="005244DB"/>
    <w:rsid w:val="00524E71"/>
    <w:rsid w:val="00525361"/>
    <w:rsid w:val="00526A28"/>
    <w:rsid w:val="00531254"/>
    <w:rsid w:val="0053299A"/>
    <w:rsid w:val="00533B41"/>
    <w:rsid w:val="005367F5"/>
    <w:rsid w:val="00537C41"/>
    <w:rsid w:val="005429ED"/>
    <w:rsid w:val="00542F5B"/>
    <w:rsid w:val="00542FC9"/>
    <w:rsid w:val="0054359F"/>
    <w:rsid w:val="00543C45"/>
    <w:rsid w:val="00544AB9"/>
    <w:rsid w:val="005469F1"/>
    <w:rsid w:val="00552190"/>
    <w:rsid w:val="005541FB"/>
    <w:rsid w:val="00557CFE"/>
    <w:rsid w:val="0056223D"/>
    <w:rsid w:val="00562ED3"/>
    <w:rsid w:val="00563E74"/>
    <w:rsid w:val="005678A1"/>
    <w:rsid w:val="00567909"/>
    <w:rsid w:val="00567DF1"/>
    <w:rsid w:val="005719E8"/>
    <w:rsid w:val="0057247F"/>
    <w:rsid w:val="00574B04"/>
    <w:rsid w:val="00576D77"/>
    <w:rsid w:val="00580F24"/>
    <w:rsid w:val="0058107E"/>
    <w:rsid w:val="0058310B"/>
    <w:rsid w:val="00583256"/>
    <w:rsid w:val="0058474B"/>
    <w:rsid w:val="00587DC4"/>
    <w:rsid w:val="00590B83"/>
    <w:rsid w:val="00594F8D"/>
    <w:rsid w:val="00595050"/>
    <w:rsid w:val="00595CCF"/>
    <w:rsid w:val="0059641D"/>
    <w:rsid w:val="005965D0"/>
    <w:rsid w:val="005A15EE"/>
    <w:rsid w:val="005A2187"/>
    <w:rsid w:val="005A2227"/>
    <w:rsid w:val="005A43CF"/>
    <w:rsid w:val="005A4A56"/>
    <w:rsid w:val="005A73C3"/>
    <w:rsid w:val="005B07DA"/>
    <w:rsid w:val="005B1538"/>
    <w:rsid w:val="005B2109"/>
    <w:rsid w:val="005B3844"/>
    <w:rsid w:val="005B6CBC"/>
    <w:rsid w:val="005B71AB"/>
    <w:rsid w:val="005B71B8"/>
    <w:rsid w:val="005C2B76"/>
    <w:rsid w:val="005C51C3"/>
    <w:rsid w:val="005C534B"/>
    <w:rsid w:val="005C590A"/>
    <w:rsid w:val="005C5E08"/>
    <w:rsid w:val="005C796C"/>
    <w:rsid w:val="005D023A"/>
    <w:rsid w:val="005D0D18"/>
    <w:rsid w:val="005D2CB6"/>
    <w:rsid w:val="005D2D7A"/>
    <w:rsid w:val="005D4471"/>
    <w:rsid w:val="005D473E"/>
    <w:rsid w:val="005D53EB"/>
    <w:rsid w:val="005E093A"/>
    <w:rsid w:val="005E18F3"/>
    <w:rsid w:val="005E314B"/>
    <w:rsid w:val="005E3DC1"/>
    <w:rsid w:val="005E631F"/>
    <w:rsid w:val="005F1EE5"/>
    <w:rsid w:val="005F25C7"/>
    <w:rsid w:val="005F41D1"/>
    <w:rsid w:val="005F4F6E"/>
    <w:rsid w:val="005F6A55"/>
    <w:rsid w:val="006010C5"/>
    <w:rsid w:val="00602D62"/>
    <w:rsid w:val="0060338F"/>
    <w:rsid w:val="00603657"/>
    <w:rsid w:val="006037D8"/>
    <w:rsid w:val="00605A6E"/>
    <w:rsid w:val="00612052"/>
    <w:rsid w:val="00612B3C"/>
    <w:rsid w:val="0061413E"/>
    <w:rsid w:val="00614AF0"/>
    <w:rsid w:val="00614B76"/>
    <w:rsid w:val="00615B08"/>
    <w:rsid w:val="00616014"/>
    <w:rsid w:val="00616501"/>
    <w:rsid w:val="006204B4"/>
    <w:rsid w:val="006255B0"/>
    <w:rsid w:val="0062567A"/>
    <w:rsid w:val="006256D8"/>
    <w:rsid w:val="00627065"/>
    <w:rsid w:val="00630A0A"/>
    <w:rsid w:val="00633528"/>
    <w:rsid w:val="00634E4D"/>
    <w:rsid w:val="006359B6"/>
    <w:rsid w:val="00636327"/>
    <w:rsid w:val="006377B3"/>
    <w:rsid w:val="00640D62"/>
    <w:rsid w:val="006444B8"/>
    <w:rsid w:val="00644D66"/>
    <w:rsid w:val="00645743"/>
    <w:rsid w:val="00646FBC"/>
    <w:rsid w:val="006473A8"/>
    <w:rsid w:val="00647756"/>
    <w:rsid w:val="00647857"/>
    <w:rsid w:val="0065002A"/>
    <w:rsid w:val="00650367"/>
    <w:rsid w:val="00650D8F"/>
    <w:rsid w:val="0065414D"/>
    <w:rsid w:val="00654AFD"/>
    <w:rsid w:val="00655551"/>
    <w:rsid w:val="0065661D"/>
    <w:rsid w:val="00656628"/>
    <w:rsid w:val="00656739"/>
    <w:rsid w:val="00656E8E"/>
    <w:rsid w:val="00657F9D"/>
    <w:rsid w:val="00660726"/>
    <w:rsid w:val="006623A1"/>
    <w:rsid w:val="00662540"/>
    <w:rsid w:val="00664862"/>
    <w:rsid w:val="0066558E"/>
    <w:rsid w:val="0066730F"/>
    <w:rsid w:val="0067052D"/>
    <w:rsid w:val="006706CE"/>
    <w:rsid w:val="00672334"/>
    <w:rsid w:val="0067507C"/>
    <w:rsid w:val="00677B72"/>
    <w:rsid w:val="00680FB3"/>
    <w:rsid w:val="0068294A"/>
    <w:rsid w:val="006847F2"/>
    <w:rsid w:val="00685A3D"/>
    <w:rsid w:val="00686397"/>
    <w:rsid w:val="00686645"/>
    <w:rsid w:val="00687542"/>
    <w:rsid w:val="0069258F"/>
    <w:rsid w:val="00694967"/>
    <w:rsid w:val="006969DA"/>
    <w:rsid w:val="00697A21"/>
    <w:rsid w:val="006A14F6"/>
    <w:rsid w:val="006A1703"/>
    <w:rsid w:val="006A2331"/>
    <w:rsid w:val="006A251E"/>
    <w:rsid w:val="006A4B07"/>
    <w:rsid w:val="006B2191"/>
    <w:rsid w:val="006C075A"/>
    <w:rsid w:val="006C07EB"/>
    <w:rsid w:val="006C0FE6"/>
    <w:rsid w:val="006C151C"/>
    <w:rsid w:val="006C2F11"/>
    <w:rsid w:val="006C628E"/>
    <w:rsid w:val="006C689C"/>
    <w:rsid w:val="006D0D6E"/>
    <w:rsid w:val="006D1F8E"/>
    <w:rsid w:val="006D355C"/>
    <w:rsid w:val="006D4F05"/>
    <w:rsid w:val="006D5F2D"/>
    <w:rsid w:val="006D7291"/>
    <w:rsid w:val="006E19D8"/>
    <w:rsid w:val="006E1C04"/>
    <w:rsid w:val="006E4A9F"/>
    <w:rsid w:val="006E4F34"/>
    <w:rsid w:val="006E6110"/>
    <w:rsid w:val="006E68D0"/>
    <w:rsid w:val="006F2104"/>
    <w:rsid w:val="006F37EC"/>
    <w:rsid w:val="006F4B05"/>
    <w:rsid w:val="006F6FAD"/>
    <w:rsid w:val="00701D32"/>
    <w:rsid w:val="00701EF7"/>
    <w:rsid w:val="007035C2"/>
    <w:rsid w:val="00703682"/>
    <w:rsid w:val="007038AE"/>
    <w:rsid w:val="0070402C"/>
    <w:rsid w:val="007046A2"/>
    <w:rsid w:val="00706342"/>
    <w:rsid w:val="00706ABF"/>
    <w:rsid w:val="00707160"/>
    <w:rsid w:val="007073D7"/>
    <w:rsid w:val="00710296"/>
    <w:rsid w:val="0071086B"/>
    <w:rsid w:val="00711541"/>
    <w:rsid w:val="0071372B"/>
    <w:rsid w:val="00713830"/>
    <w:rsid w:val="00713C57"/>
    <w:rsid w:val="0071447F"/>
    <w:rsid w:val="007153AF"/>
    <w:rsid w:val="00715B40"/>
    <w:rsid w:val="007163B8"/>
    <w:rsid w:val="0071704A"/>
    <w:rsid w:val="007179EC"/>
    <w:rsid w:val="00720311"/>
    <w:rsid w:val="007247A3"/>
    <w:rsid w:val="00726AE3"/>
    <w:rsid w:val="007271E9"/>
    <w:rsid w:val="00730414"/>
    <w:rsid w:val="0073054C"/>
    <w:rsid w:val="00730772"/>
    <w:rsid w:val="00730ABB"/>
    <w:rsid w:val="0073220C"/>
    <w:rsid w:val="00732C14"/>
    <w:rsid w:val="007341A5"/>
    <w:rsid w:val="00734683"/>
    <w:rsid w:val="007371DD"/>
    <w:rsid w:val="00740EAC"/>
    <w:rsid w:val="00744EAE"/>
    <w:rsid w:val="007464AD"/>
    <w:rsid w:val="00746998"/>
    <w:rsid w:val="00750C59"/>
    <w:rsid w:val="00751279"/>
    <w:rsid w:val="00752E4C"/>
    <w:rsid w:val="00753530"/>
    <w:rsid w:val="00753B8F"/>
    <w:rsid w:val="00753E0D"/>
    <w:rsid w:val="00753F2F"/>
    <w:rsid w:val="007574E6"/>
    <w:rsid w:val="00757E14"/>
    <w:rsid w:val="00757F8E"/>
    <w:rsid w:val="0076012A"/>
    <w:rsid w:val="0076114D"/>
    <w:rsid w:val="00764293"/>
    <w:rsid w:val="00766CD9"/>
    <w:rsid w:val="00771CAC"/>
    <w:rsid w:val="007720C6"/>
    <w:rsid w:val="007749E4"/>
    <w:rsid w:val="00776255"/>
    <w:rsid w:val="00780207"/>
    <w:rsid w:val="0078158F"/>
    <w:rsid w:val="00782328"/>
    <w:rsid w:val="007832F7"/>
    <w:rsid w:val="00785FDD"/>
    <w:rsid w:val="007878EC"/>
    <w:rsid w:val="00787920"/>
    <w:rsid w:val="00787F39"/>
    <w:rsid w:val="00791CBB"/>
    <w:rsid w:val="00792548"/>
    <w:rsid w:val="00792906"/>
    <w:rsid w:val="00792F7A"/>
    <w:rsid w:val="00793474"/>
    <w:rsid w:val="00793AF3"/>
    <w:rsid w:val="007966BB"/>
    <w:rsid w:val="00797048"/>
    <w:rsid w:val="007A1004"/>
    <w:rsid w:val="007A16E6"/>
    <w:rsid w:val="007A2C80"/>
    <w:rsid w:val="007A2EDA"/>
    <w:rsid w:val="007A3046"/>
    <w:rsid w:val="007A3AFC"/>
    <w:rsid w:val="007A3E12"/>
    <w:rsid w:val="007A4A30"/>
    <w:rsid w:val="007A66A9"/>
    <w:rsid w:val="007B128A"/>
    <w:rsid w:val="007B3F9A"/>
    <w:rsid w:val="007B40F4"/>
    <w:rsid w:val="007B5269"/>
    <w:rsid w:val="007B746C"/>
    <w:rsid w:val="007C339B"/>
    <w:rsid w:val="007C3F0A"/>
    <w:rsid w:val="007C42DF"/>
    <w:rsid w:val="007C66C6"/>
    <w:rsid w:val="007C6A41"/>
    <w:rsid w:val="007C6FCA"/>
    <w:rsid w:val="007C7709"/>
    <w:rsid w:val="007D1319"/>
    <w:rsid w:val="007D1A4B"/>
    <w:rsid w:val="007D1E65"/>
    <w:rsid w:val="007D28AC"/>
    <w:rsid w:val="007D4211"/>
    <w:rsid w:val="007D5BEB"/>
    <w:rsid w:val="007D75EB"/>
    <w:rsid w:val="007E0D87"/>
    <w:rsid w:val="007E366B"/>
    <w:rsid w:val="007E6901"/>
    <w:rsid w:val="007E7925"/>
    <w:rsid w:val="007F17BA"/>
    <w:rsid w:val="007F18A0"/>
    <w:rsid w:val="007F26F7"/>
    <w:rsid w:val="007F4AF2"/>
    <w:rsid w:val="007F5705"/>
    <w:rsid w:val="007F7230"/>
    <w:rsid w:val="007F79BE"/>
    <w:rsid w:val="00800221"/>
    <w:rsid w:val="00801E08"/>
    <w:rsid w:val="00804E71"/>
    <w:rsid w:val="00807189"/>
    <w:rsid w:val="00807BF3"/>
    <w:rsid w:val="008102D4"/>
    <w:rsid w:val="00810BB5"/>
    <w:rsid w:val="00810CF8"/>
    <w:rsid w:val="008113B2"/>
    <w:rsid w:val="008121F3"/>
    <w:rsid w:val="008126F9"/>
    <w:rsid w:val="008148A0"/>
    <w:rsid w:val="00822B36"/>
    <w:rsid w:val="00824530"/>
    <w:rsid w:val="008246C2"/>
    <w:rsid w:val="00830443"/>
    <w:rsid w:val="008329C6"/>
    <w:rsid w:val="00832A45"/>
    <w:rsid w:val="00832BC5"/>
    <w:rsid w:val="00833E16"/>
    <w:rsid w:val="008357D9"/>
    <w:rsid w:val="00842F0E"/>
    <w:rsid w:val="00843537"/>
    <w:rsid w:val="008455C2"/>
    <w:rsid w:val="00845750"/>
    <w:rsid w:val="008512EA"/>
    <w:rsid w:val="00852CA2"/>
    <w:rsid w:val="00854104"/>
    <w:rsid w:val="008542B0"/>
    <w:rsid w:val="00854469"/>
    <w:rsid w:val="00856FBA"/>
    <w:rsid w:val="00857E32"/>
    <w:rsid w:val="00860DC7"/>
    <w:rsid w:val="00862DE5"/>
    <w:rsid w:val="00862F77"/>
    <w:rsid w:val="0086585E"/>
    <w:rsid w:val="00865EC6"/>
    <w:rsid w:val="00866CD7"/>
    <w:rsid w:val="00870B93"/>
    <w:rsid w:val="00872275"/>
    <w:rsid w:val="00873B3C"/>
    <w:rsid w:val="00873DB8"/>
    <w:rsid w:val="0087554A"/>
    <w:rsid w:val="0087570B"/>
    <w:rsid w:val="00876532"/>
    <w:rsid w:val="0088093D"/>
    <w:rsid w:val="00881615"/>
    <w:rsid w:val="00882395"/>
    <w:rsid w:val="00883D56"/>
    <w:rsid w:val="0088476F"/>
    <w:rsid w:val="00884A39"/>
    <w:rsid w:val="00891EFF"/>
    <w:rsid w:val="00892876"/>
    <w:rsid w:val="008932A1"/>
    <w:rsid w:val="00894441"/>
    <w:rsid w:val="0089593E"/>
    <w:rsid w:val="008A08C3"/>
    <w:rsid w:val="008A1574"/>
    <w:rsid w:val="008A3E89"/>
    <w:rsid w:val="008A4214"/>
    <w:rsid w:val="008A4BC6"/>
    <w:rsid w:val="008A52A7"/>
    <w:rsid w:val="008A693D"/>
    <w:rsid w:val="008A6C5A"/>
    <w:rsid w:val="008A7431"/>
    <w:rsid w:val="008A7C03"/>
    <w:rsid w:val="008B0834"/>
    <w:rsid w:val="008B0A82"/>
    <w:rsid w:val="008B0E53"/>
    <w:rsid w:val="008B2361"/>
    <w:rsid w:val="008B7200"/>
    <w:rsid w:val="008B7B3D"/>
    <w:rsid w:val="008C17F9"/>
    <w:rsid w:val="008C385C"/>
    <w:rsid w:val="008C531E"/>
    <w:rsid w:val="008C5915"/>
    <w:rsid w:val="008C5984"/>
    <w:rsid w:val="008C66DB"/>
    <w:rsid w:val="008C7C81"/>
    <w:rsid w:val="008C7D5B"/>
    <w:rsid w:val="008D0494"/>
    <w:rsid w:val="008D08DF"/>
    <w:rsid w:val="008D273A"/>
    <w:rsid w:val="008D28FA"/>
    <w:rsid w:val="008D2E00"/>
    <w:rsid w:val="008D3067"/>
    <w:rsid w:val="008D3347"/>
    <w:rsid w:val="008D3E86"/>
    <w:rsid w:val="008D414D"/>
    <w:rsid w:val="008D5286"/>
    <w:rsid w:val="008D5D7B"/>
    <w:rsid w:val="008D64C5"/>
    <w:rsid w:val="008D7DD7"/>
    <w:rsid w:val="008E0FA5"/>
    <w:rsid w:val="008E20CE"/>
    <w:rsid w:val="008E30AA"/>
    <w:rsid w:val="008E328B"/>
    <w:rsid w:val="008E4629"/>
    <w:rsid w:val="008E5C4D"/>
    <w:rsid w:val="008F005B"/>
    <w:rsid w:val="008F0A0E"/>
    <w:rsid w:val="008F18C3"/>
    <w:rsid w:val="008F1B4B"/>
    <w:rsid w:val="008F2F1F"/>
    <w:rsid w:val="008F2FF0"/>
    <w:rsid w:val="008F352B"/>
    <w:rsid w:val="008F4E39"/>
    <w:rsid w:val="008F5F4B"/>
    <w:rsid w:val="008F6812"/>
    <w:rsid w:val="008F6A1C"/>
    <w:rsid w:val="0090112D"/>
    <w:rsid w:val="0090252A"/>
    <w:rsid w:val="00902670"/>
    <w:rsid w:val="00905053"/>
    <w:rsid w:val="00905283"/>
    <w:rsid w:val="009068B7"/>
    <w:rsid w:val="00906D8B"/>
    <w:rsid w:val="009071E1"/>
    <w:rsid w:val="00911268"/>
    <w:rsid w:val="00911BD2"/>
    <w:rsid w:val="009122BD"/>
    <w:rsid w:val="00915047"/>
    <w:rsid w:val="00916630"/>
    <w:rsid w:val="009171A2"/>
    <w:rsid w:val="009229F7"/>
    <w:rsid w:val="00923FF5"/>
    <w:rsid w:val="00924DC3"/>
    <w:rsid w:val="0092512A"/>
    <w:rsid w:val="0092771B"/>
    <w:rsid w:val="00927BA9"/>
    <w:rsid w:val="00930721"/>
    <w:rsid w:val="00931AC5"/>
    <w:rsid w:val="009335B5"/>
    <w:rsid w:val="009368BF"/>
    <w:rsid w:val="00936AD3"/>
    <w:rsid w:val="00936D45"/>
    <w:rsid w:val="00937D81"/>
    <w:rsid w:val="00942438"/>
    <w:rsid w:val="0094258B"/>
    <w:rsid w:val="0094280F"/>
    <w:rsid w:val="00943AC4"/>
    <w:rsid w:val="00943E7C"/>
    <w:rsid w:val="0094599F"/>
    <w:rsid w:val="0095004A"/>
    <w:rsid w:val="00950211"/>
    <w:rsid w:val="00951A6C"/>
    <w:rsid w:val="00951FFC"/>
    <w:rsid w:val="009527F8"/>
    <w:rsid w:val="009534FB"/>
    <w:rsid w:val="00953A20"/>
    <w:rsid w:val="00953A8F"/>
    <w:rsid w:val="0096049C"/>
    <w:rsid w:val="00960F51"/>
    <w:rsid w:val="00961F1F"/>
    <w:rsid w:val="00962A08"/>
    <w:rsid w:val="009630DB"/>
    <w:rsid w:val="009639EE"/>
    <w:rsid w:val="00963FC2"/>
    <w:rsid w:val="00965D9D"/>
    <w:rsid w:val="009675A2"/>
    <w:rsid w:val="00967AB9"/>
    <w:rsid w:val="0097217A"/>
    <w:rsid w:val="00975E18"/>
    <w:rsid w:val="00976F64"/>
    <w:rsid w:val="00977211"/>
    <w:rsid w:val="0098053C"/>
    <w:rsid w:val="00981813"/>
    <w:rsid w:val="009820C1"/>
    <w:rsid w:val="00982488"/>
    <w:rsid w:val="00982D87"/>
    <w:rsid w:val="009847DB"/>
    <w:rsid w:val="00985E10"/>
    <w:rsid w:val="00986592"/>
    <w:rsid w:val="009866C7"/>
    <w:rsid w:val="00987375"/>
    <w:rsid w:val="00987DCF"/>
    <w:rsid w:val="009900B8"/>
    <w:rsid w:val="00996029"/>
    <w:rsid w:val="009964CA"/>
    <w:rsid w:val="009972D5"/>
    <w:rsid w:val="009A2F6F"/>
    <w:rsid w:val="009A3739"/>
    <w:rsid w:val="009A5C96"/>
    <w:rsid w:val="009A6861"/>
    <w:rsid w:val="009A693B"/>
    <w:rsid w:val="009B08F0"/>
    <w:rsid w:val="009B0EED"/>
    <w:rsid w:val="009B121B"/>
    <w:rsid w:val="009B3188"/>
    <w:rsid w:val="009B3B42"/>
    <w:rsid w:val="009B5E61"/>
    <w:rsid w:val="009B67E2"/>
    <w:rsid w:val="009B6BF0"/>
    <w:rsid w:val="009C27DF"/>
    <w:rsid w:val="009C3539"/>
    <w:rsid w:val="009C45BB"/>
    <w:rsid w:val="009C6470"/>
    <w:rsid w:val="009C70AB"/>
    <w:rsid w:val="009D2067"/>
    <w:rsid w:val="009D21F2"/>
    <w:rsid w:val="009D339D"/>
    <w:rsid w:val="009D3518"/>
    <w:rsid w:val="009D4218"/>
    <w:rsid w:val="009D6E6C"/>
    <w:rsid w:val="009E06B4"/>
    <w:rsid w:val="009E13B7"/>
    <w:rsid w:val="009E2673"/>
    <w:rsid w:val="009E288D"/>
    <w:rsid w:val="009E3FAA"/>
    <w:rsid w:val="009E4483"/>
    <w:rsid w:val="009E53EB"/>
    <w:rsid w:val="009E58F4"/>
    <w:rsid w:val="009E5D7C"/>
    <w:rsid w:val="009E7BE2"/>
    <w:rsid w:val="009F0399"/>
    <w:rsid w:val="009F20AE"/>
    <w:rsid w:val="009F2C5A"/>
    <w:rsid w:val="009F37B8"/>
    <w:rsid w:val="009F5682"/>
    <w:rsid w:val="009F7FA7"/>
    <w:rsid w:val="00A0295A"/>
    <w:rsid w:val="00A038DC"/>
    <w:rsid w:val="00A039EA"/>
    <w:rsid w:val="00A04FCF"/>
    <w:rsid w:val="00A05DFD"/>
    <w:rsid w:val="00A06BF9"/>
    <w:rsid w:val="00A07392"/>
    <w:rsid w:val="00A11BBE"/>
    <w:rsid w:val="00A13A7A"/>
    <w:rsid w:val="00A158D9"/>
    <w:rsid w:val="00A15D77"/>
    <w:rsid w:val="00A15F80"/>
    <w:rsid w:val="00A15FAC"/>
    <w:rsid w:val="00A201EA"/>
    <w:rsid w:val="00A2224C"/>
    <w:rsid w:val="00A22280"/>
    <w:rsid w:val="00A22C75"/>
    <w:rsid w:val="00A26D2F"/>
    <w:rsid w:val="00A27815"/>
    <w:rsid w:val="00A304E0"/>
    <w:rsid w:val="00A32437"/>
    <w:rsid w:val="00A32D17"/>
    <w:rsid w:val="00A32D25"/>
    <w:rsid w:val="00A350C5"/>
    <w:rsid w:val="00A361B5"/>
    <w:rsid w:val="00A3669A"/>
    <w:rsid w:val="00A40806"/>
    <w:rsid w:val="00A40EF5"/>
    <w:rsid w:val="00A41913"/>
    <w:rsid w:val="00A44006"/>
    <w:rsid w:val="00A45236"/>
    <w:rsid w:val="00A45854"/>
    <w:rsid w:val="00A47C52"/>
    <w:rsid w:val="00A51FAD"/>
    <w:rsid w:val="00A54D55"/>
    <w:rsid w:val="00A5546C"/>
    <w:rsid w:val="00A62706"/>
    <w:rsid w:val="00A633AA"/>
    <w:rsid w:val="00A63E74"/>
    <w:rsid w:val="00A63FB6"/>
    <w:rsid w:val="00A64ED9"/>
    <w:rsid w:val="00A64F48"/>
    <w:rsid w:val="00A704C2"/>
    <w:rsid w:val="00A70D12"/>
    <w:rsid w:val="00A72220"/>
    <w:rsid w:val="00A756F7"/>
    <w:rsid w:val="00A77056"/>
    <w:rsid w:val="00A814DA"/>
    <w:rsid w:val="00A8257D"/>
    <w:rsid w:val="00A829B5"/>
    <w:rsid w:val="00A830B6"/>
    <w:rsid w:val="00A83496"/>
    <w:rsid w:val="00A8483C"/>
    <w:rsid w:val="00A851E6"/>
    <w:rsid w:val="00A85557"/>
    <w:rsid w:val="00A8610F"/>
    <w:rsid w:val="00A871BE"/>
    <w:rsid w:val="00A87553"/>
    <w:rsid w:val="00A87C2F"/>
    <w:rsid w:val="00A91ED5"/>
    <w:rsid w:val="00A94FF8"/>
    <w:rsid w:val="00A9560E"/>
    <w:rsid w:val="00A95957"/>
    <w:rsid w:val="00A97240"/>
    <w:rsid w:val="00A97991"/>
    <w:rsid w:val="00A97C7D"/>
    <w:rsid w:val="00A97CA5"/>
    <w:rsid w:val="00AA01B2"/>
    <w:rsid w:val="00AA17F6"/>
    <w:rsid w:val="00AA1F6F"/>
    <w:rsid w:val="00AA36E0"/>
    <w:rsid w:val="00AA3C37"/>
    <w:rsid w:val="00AA4647"/>
    <w:rsid w:val="00AA68F8"/>
    <w:rsid w:val="00AA7F7E"/>
    <w:rsid w:val="00AB0882"/>
    <w:rsid w:val="00AB15CD"/>
    <w:rsid w:val="00AB226F"/>
    <w:rsid w:val="00AB2708"/>
    <w:rsid w:val="00AB3703"/>
    <w:rsid w:val="00AB5198"/>
    <w:rsid w:val="00AB60E9"/>
    <w:rsid w:val="00AC0779"/>
    <w:rsid w:val="00AC405D"/>
    <w:rsid w:val="00AC4F68"/>
    <w:rsid w:val="00AC79D6"/>
    <w:rsid w:val="00AD03A9"/>
    <w:rsid w:val="00AD06AC"/>
    <w:rsid w:val="00AD2B2E"/>
    <w:rsid w:val="00AD3E38"/>
    <w:rsid w:val="00AD42A9"/>
    <w:rsid w:val="00AD4E42"/>
    <w:rsid w:val="00AD6AAD"/>
    <w:rsid w:val="00AD6E45"/>
    <w:rsid w:val="00AD7E87"/>
    <w:rsid w:val="00AE302B"/>
    <w:rsid w:val="00AE3893"/>
    <w:rsid w:val="00AE3B27"/>
    <w:rsid w:val="00AE4197"/>
    <w:rsid w:val="00AE62F5"/>
    <w:rsid w:val="00AF09F9"/>
    <w:rsid w:val="00AF0BDC"/>
    <w:rsid w:val="00AF2441"/>
    <w:rsid w:val="00AF2779"/>
    <w:rsid w:val="00AF2C6B"/>
    <w:rsid w:val="00AF2D7D"/>
    <w:rsid w:val="00AF34BA"/>
    <w:rsid w:val="00AF35BA"/>
    <w:rsid w:val="00AF3AB8"/>
    <w:rsid w:val="00AF45C2"/>
    <w:rsid w:val="00AF4F34"/>
    <w:rsid w:val="00AF57AA"/>
    <w:rsid w:val="00AF5B01"/>
    <w:rsid w:val="00AF7FF4"/>
    <w:rsid w:val="00B018F0"/>
    <w:rsid w:val="00B01AAA"/>
    <w:rsid w:val="00B034E1"/>
    <w:rsid w:val="00B0443A"/>
    <w:rsid w:val="00B04777"/>
    <w:rsid w:val="00B04EF1"/>
    <w:rsid w:val="00B0779A"/>
    <w:rsid w:val="00B109B1"/>
    <w:rsid w:val="00B10BDC"/>
    <w:rsid w:val="00B1238D"/>
    <w:rsid w:val="00B129C8"/>
    <w:rsid w:val="00B160F1"/>
    <w:rsid w:val="00B167B7"/>
    <w:rsid w:val="00B225B0"/>
    <w:rsid w:val="00B235D7"/>
    <w:rsid w:val="00B26411"/>
    <w:rsid w:val="00B2686C"/>
    <w:rsid w:val="00B26BA3"/>
    <w:rsid w:val="00B26F4C"/>
    <w:rsid w:val="00B2744E"/>
    <w:rsid w:val="00B274E3"/>
    <w:rsid w:val="00B27779"/>
    <w:rsid w:val="00B27CF4"/>
    <w:rsid w:val="00B300A4"/>
    <w:rsid w:val="00B3301F"/>
    <w:rsid w:val="00B36B61"/>
    <w:rsid w:val="00B372E0"/>
    <w:rsid w:val="00B403CC"/>
    <w:rsid w:val="00B43901"/>
    <w:rsid w:val="00B4544B"/>
    <w:rsid w:val="00B46AC1"/>
    <w:rsid w:val="00B47D54"/>
    <w:rsid w:val="00B47DFA"/>
    <w:rsid w:val="00B524DC"/>
    <w:rsid w:val="00B53B92"/>
    <w:rsid w:val="00B5613C"/>
    <w:rsid w:val="00B5795A"/>
    <w:rsid w:val="00B57EF3"/>
    <w:rsid w:val="00B60166"/>
    <w:rsid w:val="00B603D8"/>
    <w:rsid w:val="00B6112D"/>
    <w:rsid w:val="00B62210"/>
    <w:rsid w:val="00B62D71"/>
    <w:rsid w:val="00B64BA1"/>
    <w:rsid w:val="00B65D7D"/>
    <w:rsid w:val="00B773FF"/>
    <w:rsid w:val="00B80565"/>
    <w:rsid w:val="00B80B55"/>
    <w:rsid w:val="00B814DF"/>
    <w:rsid w:val="00B8194F"/>
    <w:rsid w:val="00B826D7"/>
    <w:rsid w:val="00B849B1"/>
    <w:rsid w:val="00B850B3"/>
    <w:rsid w:val="00B87C1D"/>
    <w:rsid w:val="00B87C67"/>
    <w:rsid w:val="00B87C84"/>
    <w:rsid w:val="00B91116"/>
    <w:rsid w:val="00B911CC"/>
    <w:rsid w:val="00B93EF6"/>
    <w:rsid w:val="00B96867"/>
    <w:rsid w:val="00B97343"/>
    <w:rsid w:val="00B97524"/>
    <w:rsid w:val="00BA2217"/>
    <w:rsid w:val="00BA366F"/>
    <w:rsid w:val="00BA561B"/>
    <w:rsid w:val="00BA70BA"/>
    <w:rsid w:val="00BB07EB"/>
    <w:rsid w:val="00BB1041"/>
    <w:rsid w:val="00BB2DE6"/>
    <w:rsid w:val="00BB5690"/>
    <w:rsid w:val="00BB5887"/>
    <w:rsid w:val="00BC0A0A"/>
    <w:rsid w:val="00BC1BCB"/>
    <w:rsid w:val="00BC49E1"/>
    <w:rsid w:val="00BC5B8B"/>
    <w:rsid w:val="00BC5D6F"/>
    <w:rsid w:val="00BC6760"/>
    <w:rsid w:val="00BD1C69"/>
    <w:rsid w:val="00BD1C8D"/>
    <w:rsid w:val="00BD2828"/>
    <w:rsid w:val="00BD4816"/>
    <w:rsid w:val="00BD6E45"/>
    <w:rsid w:val="00BE0778"/>
    <w:rsid w:val="00BE07C3"/>
    <w:rsid w:val="00BE1572"/>
    <w:rsid w:val="00BE1ADF"/>
    <w:rsid w:val="00BE487E"/>
    <w:rsid w:val="00BE5262"/>
    <w:rsid w:val="00BE5804"/>
    <w:rsid w:val="00BE587A"/>
    <w:rsid w:val="00BE5D7B"/>
    <w:rsid w:val="00BE631A"/>
    <w:rsid w:val="00BE76C2"/>
    <w:rsid w:val="00BE7E92"/>
    <w:rsid w:val="00BF03E2"/>
    <w:rsid w:val="00BF0725"/>
    <w:rsid w:val="00BF29E6"/>
    <w:rsid w:val="00BF2A40"/>
    <w:rsid w:val="00BF3E47"/>
    <w:rsid w:val="00BF556F"/>
    <w:rsid w:val="00BF58D9"/>
    <w:rsid w:val="00C01CB4"/>
    <w:rsid w:val="00C02BF8"/>
    <w:rsid w:val="00C03132"/>
    <w:rsid w:val="00C03A55"/>
    <w:rsid w:val="00C04D75"/>
    <w:rsid w:val="00C0581E"/>
    <w:rsid w:val="00C05DDA"/>
    <w:rsid w:val="00C06478"/>
    <w:rsid w:val="00C06A47"/>
    <w:rsid w:val="00C105C7"/>
    <w:rsid w:val="00C11183"/>
    <w:rsid w:val="00C13699"/>
    <w:rsid w:val="00C13F55"/>
    <w:rsid w:val="00C163B9"/>
    <w:rsid w:val="00C1771C"/>
    <w:rsid w:val="00C20222"/>
    <w:rsid w:val="00C217A8"/>
    <w:rsid w:val="00C2244D"/>
    <w:rsid w:val="00C22713"/>
    <w:rsid w:val="00C2615A"/>
    <w:rsid w:val="00C262F2"/>
    <w:rsid w:val="00C27266"/>
    <w:rsid w:val="00C3124B"/>
    <w:rsid w:val="00C33961"/>
    <w:rsid w:val="00C36CCF"/>
    <w:rsid w:val="00C3713B"/>
    <w:rsid w:val="00C40E8D"/>
    <w:rsid w:val="00C419C1"/>
    <w:rsid w:val="00C42E06"/>
    <w:rsid w:val="00C439E3"/>
    <w:rsid w:val="00C43DA5"/>
    <w:rsid w:val="00C44267"/>
    <w:rsid w:val="00C44919"/>
    <w:rsid w:val="00C5028E"/>
    <w:rsid w:val="00C52357"/>
    <w:rsid w:val="00C52543"/>
    <w:rsid w:val="00C5300F"/>
    <w:rsid w:val="00C55665"/>
    <w:rsid w:val="00C56AAA"/>
    <w:rsid w:val="00C5739C"/>
    <w:rsid w:val="00C578D8"/>
    <w:rsid w:val="00C604CE"/>
    <w:rsid w:val="00C61291"/>
    <w:rsid w:val="00C631EE"/>
    <w:rsid w:val="00C6449E"/>
    <w:rsid w:val="00C644FF"/>
    <w:rsid w:val="00C6474D"/>
    <w:rsid w:val="00C65677"/>
    <w:rsid w:val="00C658BE"/>
    <w:rsid w:val="00C662F9"/>
    <w:rsid w:val="00C6652D"/>
    <w:rsid w:val="00C6664F"/>
    <w:rsid w:val="00C66800"/>
    <w:rsid w:val="00C67226"/>
    <w:rsid w:val="00C67301"/>
    <w:rsid w:val="00C7146C"/>
    <w:rsid w:val="00C715F5"/>
    <w:rsid w:val="00C716C4"/>
    <w:rsid w:val="00C721AE"/>
    <w:rsid w:val="00C728C9"/>
    <w:rsid w:val="00C7479B"/>
    <w:rsid w:val="00C7540E"/>
    <w:rsid w:val="00C7596B"/>
    <w:rsid w:val="00C76446"/>
    <w:rsid w:val="00C7726A"/>
    <w:rsid w:val="00C81333"/>
    <w:rsid w:val="00C862C5"/>
    <w:rsid w:val="00C86BD2"/>
    <w:rsid w:val="00C90674"/>
    <w:rsid w:val="00C910BD"/>
    <w:rsid w:val="00C9437E"/>
    <w:rsid w:val="00C948C0"/>
    <w:rsid w:val="00C9704E"/>
    <w:rsid w:val="00CA2CE5"/>
    <w:rsid w:val="00CA3663"/>
    <w:rsid w:val="00CA4495"/>
    <w:rsid w:val="00CA487C"/>
    <w:rsid w:val="00CA4A1B"/>
    <w:rsid w:val="00CA599F"/>
    <w:rsid w:val="00CA66CE"/>
    <w:rsid w:val="00CA68FD"/>
    <w:rsid w:val="00CA69AD"/>
    <w:rsid w:val="00CA69E3"/>
    <w:rsid w:val="00CB0FD8"/>
    <w:rsid w:val="00CB13C4"/>
    <w:rsid w:val="00CB2771"/>
    <w:rsid w:val="00CB3FD8"/>
    <w:rsid w:val="00CB43E9"/>
    <w:rsid w:val="00CB47A5"/>
    <w:rsid w:val="00CB55A4"/>
    <w:rsid w:val="00CB56EE"/>
    <w:rsid w:val="00CB6991"/>
    <w:rsid w:val="00CB7F5B"/>
    <w:rsid w:val="00CC0A4F"/>
    <w:rsid w:val="00CC40E3"/>
    <w:rsid w:val="00CD08EE"/>
    <w:rsid w:val="00CD237D"/>
    <w:rsid w:val="00CD38FB"/>
    <w:rsid w:val="00CD3F85"/>
    <w:rsid w:val="00CD477F"/>
    <w:rsid w:val="00CD5213"/>
    <w:rsid w:val="00CE0EA5"/>
    <w:rsid w:val="00CE0F77"/>
    <w:rsid w:val="00CE196C"/>
    <w:rsid w:val="00CE2544"/>
    <w:rsid w:val="00CE3304"/>
    <w:rsid w:val="00CE380D"/>
    <w:rsid w:val="00CE5240"/>
    <w:rsid w:val="00CE58AC"/>
    <w:rsid w:val="00CF02B0"/>
    <w:rsid w:val="00CF0BFF"/>
    <w:rsid w:val="00CF3BA6"/>
    <w:rsid w:val="00CF63C4"/>
    <w:rsid w:val="00CF64F9"/>
    <w:rsid w:val="00D01B11"/>
    <w:rsid w:val="00D01BFB"/>
    <w:rsid w:val="00D022C2"/>
    <w:rsid w:val="00D02CFA"/>
    <w:rsid w:val="00D0367A"/>
    <w:rsid w:val="00D03929"/>
    <w:rsid w:val="00D043BA"/>
    <w:rsid w:val="00D04FDF"/>
    <w:rsid w:val="00D06003"/>
    <w:rsid w:val="00D11344"/>
    <w:rsid w:val="00D11ECF"/>
    <w:rsid w:val="00D1601D"/>
    <w:rsid w:val="00D16593"/>
    <w:rsid w:val="00D16D81"/>
    <w:rsid w:val="00D16DE9"/>
    <w:rsid w:val="00D20AC3"/>
    <w:rsid w:val="00D21397"/>
    <w:rsid w:val="00D215C1"/>
    <w:rsid w:val="00D216C0"/>
    <w:rsid w:val="00D21D13"/>
    <w:rsid w:val="00D258ED"/>
    <w:rsid w:val="00D26C48"/>
    <w:rsid w:val="00D26E2E"/>
    <w:rsid w:val="00D270E7"/>
    <w:rsid w:val="00D27EC7"/>
    <w:rsid w:val="00D32DB9"/>
    <w:rsid w:val="00D33476"/>
    <w:rsid w:val="00D34DE3"/>
    <w:rsid w:val="00D40545"/>
    <w:rsid w:val="00D43F72"/>
    <w:rsid w:val="00D51362"/>
    <w:rsid w:val="00D516FE"/>
    <w:rsid w:val="00D5202F"/>
    <w:rsid w:val="00D54BB5"/>
    <w:rsid w:val="00D55D25"/>
    <w:rsid w:val="00D5728D"/>
    <w:rsid w:val="00D61F97"/>
    <w:rsid w:val="00D620B9"/>
    <w:rsid w:val="00D62A16"/>
    <w:rsid w:val="00D6387E"/>
    <w:rsid w:val="00D64565"/>
    <w:rsid w:val="00D646D4"/>
    <w:rsid w:val="00D647F6"/>
    <w:rsid w:val="00D64AC8"/>
    <w:rsid w:val="00D662B3"/>
    <w:rsid w:val="00D70F26"/>
    <w:rsid w:val="00D712CA"/>
    <w:rsid w:val="00D72175"/>
    <w:rsid w:val="00D7265F"/>
    <w:rsid w:val="00D72D25"/>
    <w:rsid w:val="00D76E32"/>
    <w:rsid w:val="00D7727D"/>
    <w:rsid w:val="00D82855"/>
    <w:rsid w:val="00D82A53"/>
    <w:rsid w:val="00D90872"/>
    <w:rsid w:val="00D9242F"/>
    <w:rsid w:val="00D929F1"/>
    <w:rsid w:val="00D93DF5"/>
    <w:rsid w:val="00D94BAC"/>
    <w:rsid w:val="00D979B3"/>
    <w:rsid w:val="00D97E4A"/>
    <w:rsid w:val="00DA22A7"/>
    <w:rsid w:val="00DA6350"/>
    <w:rsid w:val="00DA6667"/>
    <w:rsid w:val="00DA71DF"/>
    <w:rsid w:val="00DB1C44"/>
    <w:rsid w:val="00DB366F"/>
    <w:rsid w:val="00DB434E"/>
    <w:rsid w:val="00DB5908"/>
    <w:rsid w:val="00DB59EB"/>
    <w:rsid w:val="00DB6186"/>
    <w:rsid w:val="00DB7187"/>
    <w:rsid w:val="00DC01D0"/>
    <w:rsid w:val="00DC38A2"/>
    <w:rsid w:val="00DC407F"/>
    <w:rsid w:val="00DC4689"/>
    <w:rsid w:val="00DC74DA"/>
    <w:rsid w:val="00DC7557"/>
    <w:rsid w:val="00DC79C2"/>
    <w:rsid w:val="00DD0181"/>
    <w:rsid w:val="00DD027F"/>
    <w:rsid w:val="00DD1B62"/>
    <w:rsid w:val="00DD295B"/>
    <w:rsid w:val="00DD3CE0"/>
    <w:rsid w:val="00DD3FAA"/>
    <w:rsid w:val="00DD4082"/>
    <w:rsid w:val="00DD64D9"/>
    <w:rsid w:val="00DE25F2"/>
    <w:rsid w:val="00DE2AB7"/>
    <w:rsid w:val="00DE363F"/>
    <w:rsid w:val="00DE3699"/>
    <w:rsid w:val="00DE38E9"/>
    <w:rsid w:val="00DE3D93"/>
    <w:rsid w:val="00DE45F2"/>
    <w:rsid w:val="00DE4D66"/>
    <w:rsid w:val="00DF0BF2"/>
    <w:rsid w:val="00DF1518"/>
    <w:rsid w:val="00DF1553"/>
    <w:rsid w:val="00DF3562"/>
    <w:rsid w:val="00DF5E68"/>
    <w:rsid w:val="00DF6DDB"/>
    <w:rsid w:val="00DF7588"/>
    <w:rsid w:val="00E00035"/>
    <w:rsid w:val="00E004B9"/>
    <w:rsid w:val="00E010BB"/>
    <w:rsid w:val="00E01166"/>
    <w:rsid w:val="00E052CC"/>
    <w:rsid w:val="00E05C60"/>
    <w:rsid w:val="00E0626F"/>
    <w:rsid w:val="00E07041"/>
    <w:rsid w:val="00E10729"/>
    <w:rsid w:val="00E15A33"/>
    <w:rsid w:val="00E1640E"/>
    <w:rsid w:val="00E174CF"/>
    <w:rsid w:val="00E20187"/>
    <w:rsid w:val="00E208FC"/>
    <w:rsid w:val="00E209A9"/>
    <w:rsid w:val="00E21E29"/>
    <w:rsid w:val="00E23052"/>
    <w:rsid w:val="00E251C4"/>
    <w:rsid w:val="00E279A6"/>
    <w:rsid w:val="00E32147"/>
    <w:rsid w:val="00E32A5B"/>
    <w:rsid w:val="00E34069"/>
    <w:rsid w:val="00E34B9D"/>
    <w:rsid w:val="00E40FC4"/>
    <w:rsid w:val="00E40FF0"/>
    <w:rsid w:val="00E4747C"/>
    <w:rsid w:val="00E50A2B"/>
    <w:rsid w:val="00E5143B"/>
    <w:rsid w:val="00E52564"/>
    <w:rsid w:val="00E55CB7"/>
    <w:rsid w:val="00E56027"/>
    <w:rsid w:val="00E563EC"/>
    <w:rsid w:val="00E56B1D"/>
    <w:rsid w:val="00E60CFD"/>
    <w:rsid w:val="00E63434"/>
    <w:rsid w:val="00E6554A"/>
    <w:rsid w:val="00E67813"/>
    <w:rsid w:val="00E70208"/>
    <w:rsid w:val="00E70B98"/>
    <w:rsid w:val="00E72831"/>
    <w:rsid w:val="00E72C01"/>
    <w:rsid w:val="00E72E51"/>
    <w:rsid w:val="00E72E53"/>
    <w:rsid w:val="00E73E51"/>
    <w:rsid w:val="00E753B2"/>
    <w:rsid w:val="00E759A0"/>
    <w:rsid w:val="00E80A2A"/>
    <w:rsid w:val="00E81BBA"/>
    <w:rsid w:val="00E81E4B"/>
    <w:rsid w:val="00E8395A"/>
    <w:rsid w:val="00E84E6B"/>
    <w:rsid w:val="00E85533"/>
    <w:rsid w:val="00E864C8"/>
    <w:rsid w:val="00E86B81"/>
    <w:rsid w:val="00E92AB6"/>
    <w:rsid w:val="00E92D7B"/>
    <w:rsid w:val="00E94070"/>
    <w:rsid w:val="00E96925"/>
    <w:rsid w:val="00E9717A"/>
    <w:rsid w:val="00E974AA"/>
    <w:rsid w:val="00E97DB9"/>
    <w:rsid w:val="00EA260D"/>
    <w:rsid w:val="00EA44D5"/>
    <w:rsid w:val="00EA6CB6"/>
    <w:rsid w:val="00EB1C83"/>
    <w:rsid w:val="00EB3B24"/>
    <w:rsid w:val="00EB476C"/>
    <w:rsid w:val="00EB637E"/>
    <w:rsid w:val="00EB7E99"/>
    <w:rsid w:val="00EC1130"/>
    <w:rsid w:val="00EC303A"/>
    <w:rsid w:val="00EC4E18"/>
    <w:rsid w:val="00EC63E3"/>
    <w:rsid w:val="00EC7190"/>
    <w:rsid w:val="00EC72FF"/>
    <w:rsid w:val="00EC7F1D"/>
    <w:rsid w:val="00ED0EBC"/>
    <w:rsid w:val="00ED1135"/>
    <w:rsid w:val="00ED228A"/>
    <w:rsid w:val="00ED29E6"/>
    <w:rsid w:val="00ED2F25"/>
    <w:rsid w:val="00ED3800"/>
    <w:rsid w:val="00ED3849"/>
    <w:rsid w:val="00ED572B"/>
    <w:rsid w:val="00ED5881"/>
    <w:rsid w:val="00ED5A9B"/>
    <w:rsid w:val="00ED67DB"/>
    <w:rsid w:val="00ED6EBE"/>
    <w:rsid w:val="00EE19B5"/>
    <w:rsid w:val="00EE1A0D"/>
    <w:rsid w:val="00EE3C5C"/>
    <w:rsid w:val="00EE4ED8"/>
    <w:rsid w:val="00EE4F91"/>
    <w:rsid w:val="00EE5156"/>
    <w:rsid w:val="00EE5C13"/>
    <w:rsid w:val="00EE5DD0"/>
    <w:rsid w:val="00EE698E"/>
    <w:rsid w:val="00EE7E71"/>
    <w:rsid w:val="00EF3340"/>
    <w:rsid w:val="00EF3A5B"/>
    <w:rsid w:val="00EF3F07"/>
    <w:rsid w:val="00EF54C5"/>
    <w:rsid w:val="00EF5C06"/>
    <w:rsid w:val="00EF5D7E"/>
    <w:rsid w:val="00EF62E8"/>
    <w:rsid w:val="00F001BB"/>
    <w:rsid w:val="00F01966"/>
    <w:rsid w:val="00F07D6F"/>
    <w:rsid w:val="00F12D47"/>
    <w:rsid w:val="00F13DE8"/>
    <w:rsid w:val="00F148E9"/>
    <w:rsid w:val="00F15AE8"/>
    <w:rsid w:val="00F21043"/>
    <w:rsid w:val="00F234D8"/>
    <w:rsid w:val="00F23579"/>
    <w:rsid w:val="00F2389D"/>
    <w:rsid w:val="00F251E3"/>
    <w:rsid w:val="00F25202"/>
    <w:rsid w:val="00F254F7"/>
    <w:rsid w:val="00F27A56"/>
    <w:rsid w:val="00F27AEA"/>
    <w:rsid w:val="00F27EE6"/>
    <w:rsid w:val="00F3187A"/>
    <w:rsid w:val="00F32EBE"/>
    <w:rsid w:val="00F33B5A"/>
    <w:rsid w:val="00F359CA"/>
    <w:rsid w:val="00F36582"/>
    <w:rsid w:val="00F37A4C"/>
    <w:rsid w:val="00F409B9"/>
    <w:rsid w:val="00F41555"/>
    <w:rsid w:val="00F42844"/>
    <w:rsid w:val="00F42A38"/>
    <w:rsid w:val="00F430A2"/>
    <w:rsid w:val="00F4327F"/>
    <w:rsid w:val="00F44120"/>
    <w:rsid w:val="00F45E1E"/>
    <w:rsid w:val="00F460BA"/>
    <w:rsid w:val="00F47215"/>
    <w:rsid w:val="00F5037B"/>
    <w:rsid w:val="00F5491F"/>
    <w:rsid w:val="00F5553B"/>
    <w:rsid w:val="00F5674C"/>
    <w:rsid w:val="00F606D2"/>
    <w:rsid w:val="00F60BBC"/>
    <w:rsid w:val="00F63259"/>
    <w:rsid w:val="00F644DC"/>
    <w:rsid w:val="00F64EAB"/>
    <w:rsid w:val="00F7348A"/>
    <w:rsid w:val="00F74631"/>
    <w:rsid w:val="00F761C1"/>
    <w:rsid w:val="00F80132"/>
    <w:rsid w:val="00F84DD7"/>
    <w:rsid w:val="00F86F0E"/>
    <w:rsid w:val="00F900A8"/>
    <w:rsid w:val="00F93A9E"/>
    <w:rsid w:val="00F94BD4"/>
    <w:rsid w:val="00F95CCB"/>
    <w:rsid w:val="00F97342"/>
    <w:rsid w:val="00FA2060"/>
    <w:rsid w:val="00FA3C76"/>
    <w:rsid w:val="00FA40FA"/>
    <w:rsid w:val="00FA5654"/>
    <w:rsid w:val="00FA56FB"/>
    <w:rsid w:val="00FB0CDD"/>
    <w:rsid w:val="00FB1211"/>
    <w:rsid w:val="00FB1308"/>
    <w:rsid w:val="00FB1D39"/>
    <w:rsid w:val="00FB1FC5"/>
    <w:rsid w:val="00FB345E"/>
    <w:rsid w:val="00FB5ADD"/>
    <w:rsid w:val="00FB715B"/>
    <w:rsid w:val="00FC08BF"/>
    <w:rsid w:val="00FC14C3"/>
    <w:rsid w:val="00FC3AD4"/>
    <w:rsid w:val="00FC7795"/>
    <w:rsid w:val="00FC7AAA"/>
    <w:rsid w:val="00FD055F"/>
    <w:rsid w:val="00FD1022"/>
    <w:rsid w:val="00FD14C6"/>
    <w:rsid w:val="00FD291B"/>
    <w:rsid w:val="00FD2E4E"/>
    <w:rsid w:val="00FD5FFE"/>
    <w:rsid w:val="00FE15F8"/>
    <w:rsid w:val="00FE353A"/>
    <w:rsid w:val="00FE4285"/>
    <w:rsid w:val="00FE5CE9"/>
    <w:rsid w:val="00FE6EEA"/>
    <w:rsid w:val="00FE6F28"/>
    <w:rsid w:val="00FE757A"/>
    <w:rsid w:val="00FF03C1"/>
    <w:rsid w:val="00FF0401"/>
    <w:rsid w:val="00FF3A1F"/>
    <w:rsid w:val="00FF4683"/>
    <w:rsid w:val="00FF5DD5"/>
    <w:rsid w:val="00FF6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A2"/>
    <w:rPr>
      <w:rFonts w:ascii="Calibri" w:eastAsia="Calibri" w:hAnsi="Calibri" w:cs="Times New Roman"/>
    </w:rPr>
  </w:style>
  <w:style w:type="paragraph" w:styleId="Heading1">
    <w:name w:val="heading 1"/>
    <w:basedOn w:val="Normal"/>
    <w:next w:val="Normal"/>
    <w:link w:val="Heading1Char"/>
    <w:uiPriority w:val="9"/>
    <w:qFormat/>
    <w:rsid w:val="00113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43"/>
  </w:style>
  <w:style w:type="paragraph" w:styleId="Footer">
    <w:name w:val="footer"/>
    <w:basedOn w:val="Normal"/>
    <w:link w:val="FooterChar"/>
    <w:unhideWhenUsed/>
    <w:rsid w:val="0016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43"/>
  </w:style>
  <w:style w:type="paragraph" w:styleId="BalloonText">
    <w:name w:val="Balloon Text"/>
    <w:basedOn w:val="Normal"/>
    <w:link w:val="BalloonTextChar"/>
    <w:uiPriority w:val="99"/>
    <w:semiHidden/>
    <w:unhideWhenUsed/>
    <w:rsid w:val="0016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43"/>
    <w:rPr>
      <w:rFonts w:ascii="Tahoma" w:hAnsi="Tahoma" w:cs="Tahoma"/>
      <w:sz w:val="16"/>
      <w:szCs w:val="16"/>
    </w:rPr>
  </w:style>
  <w:style w:type="paragraph" w:styleId="ListParagraph">
    <w:name w:val="List Paragraph"/>
    <w:basedOn w:val="Normal"/>
    <w:uiPriority w:val="34"/>
    <w:qFormat/>
    <w:rsid w:val="00E55CB7"/>
    <w:pPr>
      <w:ind w:left="720"/>
      <w:contextualSpacing/>
    </w:pPr>
    <w:rPr>
      <w:rFonts w:eastAsia="Batang"/>
    </w:rPr>
  </w:style>
  <w:style w:type="character" w:customStyle="1" w:styleId="Heading1Char">
    <w:name w:val="Heading 1 Char"/>
    <w:basedOn w:val="DefaultParagraphFont"/>
    <w:link w:val="Heading1"/>
    <w:uiPriority w:val="9"/>
    <w:rsid w:val="001136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136EE"/>
    <w:pPr>
      <w:outlineLvl w:val="9"/>
    </w:pPr>
    <w:rPr>
      <w:lang w:eastAsia="ja-JP"/>
    </w:rPr>
  </w:style>
  <w:style w:type="paragraph" w:styleId="TOC2">
    <w:name w:val="toc 2"/>
    <w:basedOn w:val="Normal"/>
    <w:next w:val="Normal"/>
    <w:autoRedefine/>
    <w:uiPriority w:val="39"/>
    <w:semiHidden/>
    <w:unhideWhenUsed/>
    <w:qFormat/>
    <w:rsid w:val="001136EE"/>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1136EE"/>
    <w:pPr>
      <w:spacing w:after="100"/>
    </w:pPr>
    <w:rPr>
      <w:rFonts w:eastAsiaTheme="minorEastAsia"/>
      <w:lang w:eastAsia="ja-JP"/>
    </w:rPr>
  </w:style>
  <w:style w:type="paragraph" w:styleId="TOC3">
    <w:name w:val="toc 3"/>
    <w:basedOn w:val="Normal"/>
    <w:next w:val="Normal"/>
    <w:autoRedefine/>
    <w:uiPriority w:val="39"/>
    <w:semiHidden/>
    <w:unhideWhenUsed/>
    <w:qFormat/>
    <w:rsid w:val="001136EE"/>
    <w:pPr>
      <w:spacing w:after="100"/>
      <w:ind w:left="440"/>
    </w:pPr>
    <w:rPr>
      <w:rFonts w:eastAsiaTheme="minorEastAsia"/>
      <w:lang w:eastAsia="ja-JP"/>
    </w:rPr>
  </w:style>
  <w:style w:type="paragraph" w:styleId="TOC4">
    <w:name w:val="toc 4"/>
    <w:basedOn w:val="Normal"/>
    <w:next w:val="Normal"/>
    <w:autoRedefine/>
    <w:uiPriority w:val="39"/>
    <w:semiHidden/>
    <w:unhideWhenUsed/>
    <w:rsid w:val="00045F31"/>
    <w:pPr>
      <w:spacing w:after="100"/>
      <w:ind w:left="660"/>
    </w:pPr>
  </w:style>
  <w:style w:type="paragraph" w:styleId="Title">
    <w:name w:val="Title"/>
    <w:basedOn w:val="Normal"/>
    <w:link w:val="TitleChar"/>
    <w:qFormat/>
    <w:rsid w:val="00AD06AC"/>
    <w:pPr>
      <w:spacing w:after="0" w:line="240" w:lineRule="auto"/>
      <w:jc w:val="center"/>
    </w:pPr>
    <w:rPr>
      <w:rFonts w:ascii="Arial" w:eastAsia="Times New Roman" w:hAnsi="Arial"/>
      <w:b/>
      <w:sz w:val="32"/>
      <w:szCs w:val="20"/>
    </w:rPr>
  </w:style>
  <w:style w:type="character" w:customStyle="1" w:styleId="TitleChar">
    <w:name w:val="Title Char"/>
    <w:basedOn w:val="DefaultParagraphFont"/>
    <w:link w:val="Title"/>
    <w:rsid w:val="00AD06AC"/>
    <w:rPr>
      <w:rFonts w:ascii="Arial" w:eastAsia="Times New Roman"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A2"/>
    <w:rPr>
      <w:rFonts w:ascii="Calibri" w:eastAsia="Calibri" w:hAnsi="Calibri" w:cs="Times New Roman"/>
    </w:rPr>
  </w:style>
  <w:style w:type="paragraph" w:styleId="Heading1">
    <w:name w:val="heading 1"/>
    <w:basedOn w:val="Normal"/>
    <w:next w:val="Normal"/>
    <w:link w:val="Heading1Char"/>
    <w:uiPriority w:val="9"/>
    <w:qFormat/>
    <w:rsid w:val="00113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443"/>
  </w:style>
  <w:style w:type="paragraph" w:styleId="Footer">
    <w:name w:val="footer"/>
    <w:basedOn w:val="Normal"/>
    <w:link w:val="FooterChar"/>
    <w:unhideWhenUsed/>
    <w:rsid w:val="00167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443"/>
  </w:style>
  <w:style w:type="paragraph" w:styleId="BalloonText">
    <w:name w:val="Balloon Text"/>
    <w:basedOn w:val="Normal"/>
    <w:link w:val="BalloonTextChar"/>
    <w:uiPriority w:val="99"/>
    <w:semiHidden/>
    <w:unhideWhenUsed/>
    <w:rsid w:val="00167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43"/>
    <w:rPr>
      <w:rFonts w:ascii="Tahoma" w:hAnsi="Tahoma" w:cs="Tahoma"/>
      <w:sz w:val="16"/>
      <w:szCs w:val="16"/>
    </w:rPr>
  </w:style>
  <w:style w:type="paragraph" w:styleId="ListParagraph">
    <w:name w:val="List Paragraph"/>
    <w:basedOn w:val="Normal"/>
    <w:uiPriority w:val="34"/>
    <w:qFormat/>
    <w:rsid w:val="00E55CB7"/>
    <w:pPr>
      <w:ind w:left="720"/>
      <w:contextualSpacing/>
    </w:pPr>
    <w:rPr>
      <w:rFonts w:eastAsia="Batang"/>
    </w:rPr>
  </w:style>
  <w:style w:type="character" w:customStyle="1" w:styleId="Heading1Char">
    <w:name w:val="Heading 1 Char"/>
    <w:basedOn w:val="DefaultParagraphFont"/>
    <w:link w:val="Heading1"/>
    <w:uiPriority w:val="9"/>
    <w:rsid w:val="001136E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136EE"/>
    <w:pPr>
      <w:outlineLvl w:val="9"/>
    </w:pPr>
    <w:rPr>
      <w:lang w:eastAsia="ja-JP"/>
    </w:rPr>
  </w:style>
  <w:style w:type="paragraph" w:styleId="TOC2">
    <w:name w:val="toc 2"/>
    <w:basedOn w:val="Normal"/>
    <w:next w:val="Normal"/>
    <w:autoRedefine/>
    <w:uiPriority w:val="39"/>
    <w:semiHidden/>
    <w:unhideWhenUsed/>
    <w:qFormat/>
    <w:rsid w:val="001136EE"/>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1136EE"/>
    <w:pPr>
      <w:spacing w:after="100"/>
    </w:pPr>
    <w:rPr>
      <w:rFonts w:eastAsiaTheme="minorEastAsia"/>
      <w:lang w:eastAsia="ja-JP"/>
    </w:rPr>
  </w:style>
  <w:style w:type="paragraph" w:styleId="TOC3">
    <w:name w:val="toc 3"/>
    <w:basedOn w:val="Normal"/>
    <w:next w:val="Normal"/>
    <w:autoRedefine/>
    <w:uiPriority w:val="39"/>
    <w:semiHidden/>
    <w:unhideWhenUsed/>
    <w:qFormat/>
    <w:rsid w:val="001136EE"/>
    <w:pPr>
      <w:spacing w:after="100"/>
      <w:ind w:left="440"/>
    </w:pPr>
    <w:rPr>
      <w:rFonts w:eastAsiaTheme="minorEastAsia"/>
      <w:lang w:eastAsia="ja-JP"/>
    </w:rPr>
  </w:style>
  <w:style w:type="paragraph" w:styleId="TOC4">
    <w:name w:val="toc 4"/>
    <w:basedOn w:val="Normal"/>
    <w:next w:val="Normal"/>
    <w:autoRedefine/>
    <w:uiPriority w:val="39"/>
    <w:semiHidden/>
    <w:unhideWhenUsed/>
    <w:rsid w:val="00045F31"/>
    <w:pPr>
      <w:spacing w:after="100"/>
      <w:ind w:left="660"/>
    </w:pPr>
  </w:style>
  <w:style w:type="paragraph" w:styleId="Title">
    <w:name w:val="Title"/>
    <w:basedOn w:val="Normal"/>
    <w:link w:val="TitleChar"/>
    <w:qFormat/>
    <w:rsid w:val="00AD06AC"/>
    <w:pPr>
      <w:spacing w:after="0" w:line="240" w:lineRule="auto"/>
      <w:jc w:val="center"/>
    </w:pPr>
    <w:rPr>
      <w:rFonts w:ascii="Arial" w:eastAsia="Times New Roman" w:hAnsi="Arial"/>
      <w:b/>
      <w:sz w:val="32"/>
      <w:szCs w:val="20"/>
    </w:rPr>
  </w:style>
  <w:style w:type="character" w:customStyle="1" w:styleId="TitleChar">
    <w:name w:val="Title Char"/>
    <w:basedOn w:val="DefaultParagraphFont"/>
    <w:link w:val="Title"/>
    <w:rsid w:val="00AD06AC"/>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843E-120B-475B-956D-FFDDCF01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Mulenga, Dingase</dc:creator>
  <cp:lastModifiedBy>Joe Senkwe</cp:lastModifiedBy>
  <cp:revision>8</cp:revision>
  <cp:lastPrinted>2016-01-12T09:05:00Z</cp:lastPrinted>
  <dcterms:created xsi:type="dcterms:W3CDTF">2018-01-11T09:38:00Z</dcterms:created>
  <dcterms:modified xsi:type="dcterms:W3CDTF">2018-01-11T13:57:00Z</dcterms:modified>
</cp:coreProperties>
</file>